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E53223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>ALAT PULSE ELECTRIC FIELD (PEF)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>ALAT PULSE ELECTRIC FIELD (PEF)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E53223" w:rsidRPr="00E53223">
        <w:rPr>
          <w:rFonts w:ascii="Tahoma" w:hAnsi="Tahoma" w:cs="Tahoma"/>
          <w:i/>
          <w:sz w:val="24"/>
          <w:lang w:val="id-ID"/>
        </w:rPr>
        <w:t>pulse electric field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E53223" w:rsidRPr="00E53223">
        <w:rPr>
          <w:rFonts w:ascii="Tahoma" w:hAnsi="Tahoma" w:cs="Tahoma"/>
          <w:sz w:val="24"/>
          <w:lang w:val="id-ID"/>
        </w:rPr>
        <w:t>(PEF)</w:t>
      </w:r>
      <w:r w:rsidR="00E53223" w:rsidRPr="00E53223">
        <w:rPr>
          <w:b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826FC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E53223" w:rsidRPr="00E53223">
        <w:rPr>
          <w:rFonts w:ascii="Tahoma" w:hAnsi="Tahoma" w:cs="Tahoma"/>
          <w:i/>
          <w:sz w:val="24"/>
          <w:lang w:val="id-ID"/>
        </w:rPr>
        <w:t>pulse electric field</w:t>
      </w:r>
      <w:r w:rsidR="00E53223" w:rsidRPr="00E53223">
        <w:rPr>
          <w:rFonts w:ascii="Tahoma" w:hAnsi="Tahoma" w:cs="Tahoma"/>
          <w:sz w:val="24"/>
          <w:lang w:val="id-ID"/>
        </w:rPr>
        <w:t xml:space="preserve"> (PEF)</w:t>
      </w:r>
    </w:p>
    <w:p w:rsidR="005453DF" w:rsidRPr="00EB7317" w:rsidRDefault="005453D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E53223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E53223" w:rsidRPr="00E53223">
        <w:rPr>
          <w:rFonts w:ascii="Tahoma" w:hAnsi="Tahoma" w:cs="Tahoma"/>
          <w:i/>
          <w:sz w:val="24"/>
          <w:lang w:val="id-ID"/>
        </w:rPr>
        <w:t>pulse electric field</w:t>
      </w:r>
      <w:r w:rsidR="00E53223" w:rsidRPr="00E53223">
        <w:rPr>
          <w:rFonts w:ascii="Tahoma" w:hAnsi="Tahoma" w:cs="Tahoma"/>
          <w:sz w:val="24"/>
          <w:lang w:val="id-ID"/>
        </w:rPr>
        <w:t xml:space="preserve"> (PEF)</w:t>
      </w:r>
      <w:r w:rsidR="00E53223" w:rsidRPr="00E53223">
        <w:rPr>
          <w:b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E53223">
        <w:rPr>
          <w:rFonts w:ascii="Tahoma" w:hAnsi="Tahoma" w:cs="Tahoma"/>
          <w:sz w:val="24"/>
          <w:szCs w:val="24"/>
          <w:lang w:val="id-ID"/>
        </w:rPr>
        <w:t xml:space="preserve">menurunkan total mikroba (TPC) </w:t>
      </w:r>
      <w:r w:rsidR="00E53223">
        <w:rPr>
          <w:rFonts w:ascii="Tahoma" w:hAnsi="Tahoma" w:cs="Tahoma"/>
          <w:sz w:val="24"/>
          <w:szCs w:val="24"/>
          <w:lang w:val="id-ID"/>
        </w:rPr>
        <w:t xml:space="preserve">pada bahan </w:t>
      </w:r>
      <w:r w:rsidR="00E53223">
        <w:rPr>
          <w:rFonts w:ascii="Tahoma" w:hAnsi="Tahoma" w:cs="Tahoma"/>
          <w:sz w:val="24"/>
          <w:szCs w:val="24"/>
          <w:lang w:val="id-ID"/>
        </w:rPr>
        <w:t xml:space="preserve">pangan </w:t>
      </w:r>
      <w:r w:rsidR="00E53223">
        <w:rPr>
          <w:rFonts w:ascii="Tahoma" w:hAnsi="Tahoma" w:cs="Tahoma"/>
          <w:sz w:val="24"/>
          <w:szCs w:val="24"/>
          <w:lang w:val="id-ID"/>
        </w:rPr>
        <w:t>cair</w:t>
      </w:r>
      <w:r w:rsidR="00E53223">
        <w:rPr>
          <w:rFonts w:ascii="Tahoma" w:hAnsi="Tahoma" w:cs="Tahoma"/>
          <w:sz w:val="24"/>
          <w:szCs w:val="24"/>
          <w:lang w:val="id-ID"/>
        </w:rPr>
        <w:t xml:space="preserve"> (jus)</w:t>
      </w:r>
      <w:r w:rsidR="00E53223">
        <w:rPr>
          <w:rFonts w:ascii="Tahoma" w:hAnsi="Tahoma" w:cs="Tahoma"/>
          <w:sz w:val="24"/>
          <w:szCs w:val="24"/>
          <w:lang w:val="id-ID"/>
        </w:rPr>
        <w:t xml:space="preserve"> </w:t>
      </w:r>
      <w:r w:rsidR="00E53223">
        <w:rPr>
          <w:rFonts w:ascii="Tahoma" w:hAnsi="Tahoma" w:cs="Tahoma"/>
          <w:sz w:val="24"/>
          <w:szCs w:val="24"/>
          <w:lang w:val="id-ID"/>
        </w:rPr>
        <w:t>dengan variasi tegangan dan frekuensi dan mempertahankan nutrisi yang terkandung seperti vutamin C, antosianin, pH, dll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E53223" w:rsidRPr="00E53223" w:rsidRDefault="00E53223" w:rsidP="00E53223">
      <w:pPr>
        <w:pStyle w:val="ListParagraph"/>
        <w:numPr>
          <w:ilvl w:val="0"/>
          <w:numId w:val="24"/>
        </w:numPr>
        <w:tabs>
          <w:tab w:val="left" w:leader="dot" w:pos="8640"/>
        </w:tabs>
        <w:spacing w:after="0"/>
        <w:jc w:val="both"/>
        <w:rPr>
          <w:rFonts w:ascii="Tahoma" w:hAnsi="Tahoma" w:cs="Tahoma"/>
          <w:sz w:val="24"/>
          <w:lang w:val="id-ID"/>
        </w:rPr>
      </w:pPr>
      <w:r w:rsidRPr="00E53223">
        <w:rPr>
          <w:rFonts w:ascii="Tahoma" w:hAnsi="Tahoma" w:cs="Tahoma"/>
          <w:i/>
          <w:sz w:val="24"/>
          <w:lang w:val="id-ID"/>
        </w:rPr>
        <w:t>P</w:t>
      </w:r>
      <w:r w:rsidRPr="00E53223">
        <w:rPr>
          <w:rFonts w:ascii="Tahoma" w:hAnsi="Tahoma" w:cs="Tahoma"/>
          <w:i/>
          <w:sz w:val="24"/>
          <w:lang w:val="id-ID"/>
        </w:rPr>
        <w:t>ulse electric field</w:t>
      </w:r>
      <w:r w:rsidRPr="00E53223">
        <w:rPr>
          <w:rFonts w:ascii="Tahoma" w:hAnsi="Tahoma" w:cs="Tahoma"/>
          <w:sz w:val="24"/>
          <w:lang w:val="id-ID"/>
        </w:rPr>
        <w:t xml:space="preserve"> (PEF)</w:t>
      </w:r>
    </w:p>
    <w:p w:rsidR="005453DF" w:rsidRPr="00E53223" w:rsidRDefault="005453DF" w:rsidP="00E53223">
      <w:pPr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E5322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Siapkan bahan yang akan yang akan diperlakukan dengan PEF</w:t>
      </w:r>
    </w:p>
    <w:p w:rsidR="00BB7FF3" w:rsidRPr="00BB7FF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Sterilisasi chamber masukan dengan menggunakan alkohol</w:t>
      </w:r>
    </w:p>
    <w:p w:rsidR="00BB7FF3" w:rsidRPr="00BB7FF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Atur tegangan (20, 30, 40 kV) dan frekuensi (10,20,30 kHz)</w:t>
      </w:r>
    </w:p>
    <w:p w:rsidR="002E3515" w:rsidRPr="00E5322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kedalam chamber dan </w:t>
      </w:r>
      <w:r w:rsidR="001A4108">
        <w:rPr>
          <w:rFonts w:ascii="Tahoma" w:hAnsi="Tahoma" w:cs="Tahoma"/>
          <w:sz w:val="24"/>
          <w:lang w:val="id-ID"/>
        </w:rPr>
        <w:t>t</w:t>
      </w:r>
      <w:r>
        <w:rPr>
          <w:rFonts w:ascii="Tahoma" w:hAnsi="Tahoma" w:cs="Tahoma"/>
          <w:sz w:val="24"/>
          <w:lang w:val="id-ID"/>
        </w:rPr>
        <w:t>ekan tombol on</w:t>
      </w:r>
    </w:p>
    <w:p w:rsidR="00E53223" w:rsidRPr="001A4108" w:rsidRDefault="00E53223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Buka </w:t>
      </w:r>
      <w:r w:rsidR="001A4108">
        <w:rPr>
          <w:rFonts w:ascii="Tahoma" w:hAnsi="Tahoma" w:cs="Tahoma"/>
          <w:sz w:val="24"/>
          <w:lang w:val="id-ID"/>
        </w:rPr>
        <w:t>k</w:t>
      </w:r>
      <w:r>
        <w:rPr>
          <w:rFonts w:ascii="Tahoma" w:hAnsi="Tahoma" w:cs="Tahoma"/>
          <w:sz w:val="24"/>
          <w:lang w:val="id-ID"/>
        </w:rPr>
        <w:t xml:space="preserve">ran </w:t>
      </w:r>
      <w:r w:rsidR="001A4108">
        <w:rPr>
          <w:rFonts w:ascii="Tahoma" w:hAnsi="Tahoma" w:cs="Tahoma"/>
          <w:sz w:val="24"/>
          <w:lang w:val="id-ID"/>
        </w:rPr>
        <w:t>i</w:t>
      </w:r>
      <w:r w:rsidRPr="001A4108">
        <w:rPr>
          <w:rFonts w:ascii="Tahoma" w:hAnsi="Tahoma" w:cs="Tahoma"/>
          <w:sz w:val="24"/>
          <w:lang w:val="id-ID"/>
        </w:rPr>
        <w:t xml:space="preserve">nput </w:t>
      </w:r>
    </w:p>
    <w:p w:rsidR="00E53223" w:rsidRPr="00E5322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Tampung hasil perlakuan yang keluar dari kran output dan masukan dalam botol</w:t>
      </w:r>
    </w:p>
    <w:p w:rsidR="00E53223" w:rsidRPr="00A61A82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dan bersihkan alat seperti kondisi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1A4108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35E841" wp14:editId="511BC035">
                <wp:simplePos x="0" y="0"/>
                <wp:positionH relativeFrom="column">
                  <wp:posOffset>781050</wp:posOffset>
                </wp:positionH>
                <wp:positionV relativeFrom="paragraph">
                  <wp:posOffset>74295</wp:posOffset>
                </wp:positionV>
                <wp:extent cx="4565015" cy="4217670"/>
                <wp:effectExtent l="0" t="0" r="26035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015" cy="4217670"/>
                          <a:chOff x="0" y="0"/>
                          <a:chExt cx="4565015" cy="4218201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59300" cy="4218201"/>
                            <a:chOff x="-693" y="-116840"/>
                            <a:chExt cx="3075413" cy="5097083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75413" cy="2682875"/>
                              <a:chOff x="2971" y="302"/>
                              <a:chExt cx="4438" cy="4225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108" w:rsidRPr="001A4108" w:rsidRDefault="001A4108" w:rsidP="001A4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  <w:lang w:val="id-ID"/>
                                    </w:rPr>
                                  </w:pP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Siapkan bahan yang akan yang akan diperlakukan dengan PEF</w:t>
                                  </w:r>
                                </w:p>
                                <w:p w:rsidR="006826FC" w:rsidRPr="001A4108" w:rsidRDefault="006826FC" w:rsidP="001A41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1A4108" w:rsidRDefault="001A4108" w:rsidP="005453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Sterilisasi </w:t>
                                  </w: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chamber masukan dengan menggunakan alkohol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036"/>
                                <a:ext cx="4388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108" w:rsidRPr="001A4108" w:rsidRDefault="001A4108" w:rsidP="001A4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Atur </w:t>
                                  </w: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tegangan (20, 30, 40 kV) dan frekuensi (10,20,30 kHz)</w:t>
                                  </w:r>
                                </w:p>
                                <w:p w:rsidR="006826FC" w:rsidRPr="001A4108" w:rsidRDefault="006826FC" w:rsidP="001A41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108" w:rsidRPr="001A4108" w:rsidRDefault="001A4108" w:rsidP="001A4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Masukkan </w:t>
                                  </w:r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bahan kedalam chamber dan </w:t>
                                  </w: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</w:t>
                                  </w:r>
                                  <w:bookmarkStart w:id="0" w:name="_GoBack"/>
                                  <w:bookmarkEnd w:id="0"/>
                                  <w:r w:rsidRPr="001A4108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ekan tombol on</w:t>
                                  </w:r>
                                </w:p>
                                <w:p w:rsidR="006826FC" w:rsidRPr="001A4108" w:rsidRDefault="006826FC" w:rsidP="001A41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180" y="4619562"/>
                              <a:ext cx="1064895" cy="360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576" y="4340903"/>
                              <a:ext cx="635" cy="2755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575" y="2409825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1A4108" w:rsidRDefault="001A4108" w:rsidP="001A41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Buka kran Input</w:t>
                              </w:r>
                            </w:p>
                            <w:p w:rsidR="001A4108" w:rsidRPr="001A4108" w:rsidRDefault="001A4108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0" y="2895600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1A4108" w:rsidRDefault="001A4108" w:rsidP="001A41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Buka kran 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output dan tampung hasil perlakuan pada botol</w:t>
                              </w:r>
                            </w:p>
                            <w:p w:rsidR="001A4108" w:rsidRPr="001A4108" w:rsidRDefault="001A4108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14575" y="2705100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25" y="3390900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1A4108" w:rsidRDefault="001A4108" w:rsidP="001A4108">
                              <w:pPr>
                                <w:spacing w:after="0" w:line="240" w:lineRule="auto"/>
                                <w:ind w:left="284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 w:rsidRPr="001A410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Matikan dan bersihkan alat seperti kondisi semula</w:t>
                              </w:r>
                            </w:p>
                            <w:p w:rsidR="001A4108" w:rsidRPr="001A4108" w:rsidRDefault="001A4108" w:rsidP="001A4108">
                              <w:pPr>
                                <w:tabs>
                                  <w:tab w:val="left" w:leader="dot" w:pos="8640"/>
                                </w:tabs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1A4108" w:rsidRPr="001A4108" w:rsidRDefault="001A4108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14575" y="32099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61.5pt;margin-top:5.85pt;width:359.45pt;height:332.1pt;z-index:251671552" coordsize="45650,4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">
                <v:group id="Group 62" o:spid="_x0000_s1027" style="position:absolute;width:45593;height:42182" coordorigin="-6,-1168" coordsize="30754,50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1A4108" w:rsidRPr="001A4108" w:rsidRDefault="001A4108" w:rsidP="001A41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Cs w:val="24"/>
                                <w:lang w:val="id-ID"/>
                              </w:rPr>
                            </w:pP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>Siapkan bahan yang akan yang akan diperlakukan dengan PEF</w:t>
                            </w:r>
                          </w:p>
                          <w:p w:rsidR="006826FC" w:rsidRPr="001A4108" w:rsidRDefault="006826FC" w:rsidP="001A41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2" o:spid="_x0000_s1031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6826FC" w:rsidRPr="001A4108" w:rsidRDefault="001A4108" w:rsidP="005453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Sterilisasi </w:t>
                            </w: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>chamber masukan dengan menggunakan alkohol</w:t>
                            </w:r>
                          </w:p>
                        </w:txbxContent>
                      </v:textbox>
                    </v:rect>
                    <v:rect id="Rectangle 23" o:spid="_x0000_s1032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1A4108" w:rsidRPr="001A4108" w:rsidRDefault="001A4108" w:rsidP="001A41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Atur </w:t>
                            </w: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>tegangan (20, 30, 40 kV) dan frekuensi (10,20,30 kHz)</w:t>
                            </w:r>
                          </w:p>
                          <w:p w:rsidR="006826FC" w:rsidRPr="001A4108" w:rsidRDefault="006826FC" w:rsidP="001A410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33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1A4108" w:rsidRPr="001A4108" w:rsidRDefault="001A4108" w:rsidP="001A410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Masukkan </w:t>
                            </w:r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bahan kedalam chamber dan </w:t>
                            </w: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 w:rsidRPr="001A4108">
                              <w:rPr>
                                <w:rFonts w:ascii="Tahoma" w:hAnsi="Tahoma" w:cs="Tahoma"/>
                                <w:lang w:val="id-ID"/>
                              </w:rPr>
                              <w:t>ekan tombol on</w:t>
                            </w:r>
                          </w:p>
                          <w:p w:rsidR="006826FC" w:rsidRPr="001A4108" w:rsidRDefault="006826FC" w:rsidP="001A41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181;top:46195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oundrect>
                  <v:shape id="AutoShape 32" o:spid="_x0000_s1039" type="#_x0000_t32" style="position:absolute;left:15605;top:43409;width:7;height:2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left:285;top:24098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A4108" w:rsidRPr="001A4108" w:rsidRDefault="001A4108" w:rsidP="001A4108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Buka kran Input</w:t>
                        </w:r>
                      </w:p>
                      <w:p w:rsidR="001A4108" w:rsidRPr="001A4108" w:rsidRDefault="001A4108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shape id="AutoShape 18" o:spid="_x0000_s1041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4" o:spid="_x0000_s1042" style="position:absolute;left:571;top:28956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A4108" w:rsidRPr="001A4108" w:rsidRDefault="001A4108" w:rsidP="001A4108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Buka kran 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output dan tampung hasil perlakuan pada botol</w:t>
                        </w:r>
                      </w:p>
                      <w:p w:rsidR="001A4108" w:rsidRPr="001A4108" w:rsidRDefault="001A4108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shape id="AutoShape 18" o:spid="_x0000_s1043" type="#_x0000_t32" style="position:absolute;left:23145;top:27051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4" style="position:absolute;left:476;top:33909;width:450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A4108" w:rsidRPr="001A4108" w:rsidRDefault="001A4108" w:rsidP="001A4108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 w:rsidRPr="001A410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Matikan dan bersihkan alat seperti kondisi semula</w:t>
                        </w:r>
                      </w:p>
                      <w:p w:rsidR="001A4108" w:rsidRPr="001A4108" w:rsidRDefault="001A4108" w:rsidP="001A4108">
                        <w:pPr>
                          <w:tabs>
                            <w:tab w:val="left" w:leader="dot" w:pos="8640"/>
                          </w:tabs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1A4108" w:rsidRPr="001A4108" w:rsidRDefault="001A4108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shape id="AutoShape 18" o:spid="_x0000_s1045" type="#_x0000_t32" style="position:absolute;left:23145;top:32099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8A" w:rsidRDefault="007E528A" w:rsidP="0066237C">
      <w:pPr>
        <w:spacing w:after="0" w:line="240" w:lineRule="auto"/>
      </w:pPr>
      <w:r>
        <w:separator/>
      </w:r>
    </w:p>
  </w:endnote>
  <w:endnote w:type="continuationSeparator" w:id="0">
    <w:p w:rsidR="007E528A" w:rsidRDefault="007E528A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8A" w:rsidRDefault="007E528A" w:rsidP="0066237C">
      <w:pPr>
        <w:spacing w:after="0" w:line="240" w:lineRule="auto"/>
      </w:pPr>
      <w:r>
        <w:separator/>
      </w:r>
    </w:p>
  </w:footnote>
  <w:footnote w:type="continuationSeparator" w:id="0">
    <w:p w:rsidR="007E528A" w:rsidRDefault="007E528A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2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1"/>
  </w:num>
  <w:num w:numId="14">
    <w:abstractNumId w:val="17"/>
  </w:num>
  <w:num w:numId="15">
    <w:abstractNumId w:val="11"/>
  </w:num>
  <w:num w:numId="16">
    <w:abstractNumId w:val="19"/>
  </w:num>
  <w:num w:numId="17">
    <w:abstractNumId w:val="23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F879-5015-41EC-9A27-C1FBB1F1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23</cp:revision>
  <dcterms:created xsi:type="dcterms:W3CDTF">2017-04-27T03:32:00Z</dcterms:created>
  <dcterms:modified xsi:type="dcterms:W3CDTF">2017-08-06T02:41:00Z</dcterms:modified>
</cp:coreProperties>
</file>