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5A6BD8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2E3515">
              <w:rPr>
                <w:lang w:val="id-ID"/>
              </w:rPr>
              <w:t xml:space="preserve">TIMBANGAN </w:t>
            </w:r>
            <w:r w:rsidR="00B85073">
              <w:rPr>
                <w:lang w:val="id-ID"/>
              </w:rPr>
              <w:t>GANTUNG</w:t>
            </w:r>
            <w:r w:rsidR="00026D6B">
              <w:rPr>
                <w:lang w:val="id-ID"/>
              </w:rPr>
              <w:t xml:space="preserve"> (SALTER)</w:t>
            </w:r>
            <w:r w:rsidR="00950EB9">
              <w:rPr>
                <w:lang w:val="id-ID"/>
              </w:rPr>
              <w:t xml:space="preserve"> 5 Kg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2E3515">
        <w:rPr>
          <w:b/>
          <w:lang w:val="id-ID"/>
        </w:rPr>
        <w:t xml:space="preserve">TIMBANGAN </w:t>
      </w:r>
      <w:r w:rsidR="00B85073">
        <w:rPr>
          <w:b/>
          <w:lang w:val="id-ID"/>
        </w:rPr>
        <w:t>GANTUNG</w:t>
      </w:r>
      <w:r w:rsidR="00026D6B">
        <w:rPr>
          <w:b/>
          <w:lang w:val="id-ID"/>
        </w:rPr>
        <w:t xml:space="preserve"> (SALTER)</w:t>
      </w:r>
      <w:r w:rsidR="00950EB9">
        <w:rPr>
          <w:b/>
          <w:lang w:val="id-ID"/>
        </w:rPr>
        <w:t xml:space="preserve"> 5 Kg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6826FC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  <w:r w:rsidR="00950EB9">
        <w:rPr>
          <w:rFonts w:ascii="Tahoma" w:hAnsi="Tahoma" w:cs="Tahoma"/>
          <w:sz w:val="24"/>
          <w:szCs w:val="24"/>
          <w:lang w:val="id-ID"/>
        </w:rPr>
        <w:t xml:space="preserve"> 5 Kg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6826FC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  <w:r w:rsidR="00950EB9">
        <w:rPr>
          <w:rFonts w:ascii="Tahoma" w:hAnsi="Tahoma" w:cs="Tahoma"/>
          <w:sz w:val="24"/>
          <w:szCs w:val="24"/>
          <w:lang w:val="id-ID"/>
        </w:rPr>
        <w:t xml:space="preserve"> 5 Kg</w:t>
      </w:r>
    </w:p>
    <w:p w:rsidR="005453DF" w:rsidRPr="00EB7317" w:rsidRDefault="005453DF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</w:t>
      </w:r>
      <w:r w:rsidR="00026D6B">
        <w:rPr>
          <w:rFonts w:ascii="Tahoma" w:hAnsi="Tahoma" w:cs="Tahoma"/>
          <w:sz w:val="24"/>
          <w:szCs w:val="24"/>
          <w:lang w:val="id-ID"/>
        </w:rPr>
        <w:t>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</w:t>
      </w:r>
      <w:r w:rsidR="00950EB9">
        <w:rPr>
          <w:rFonts w:ascii="Tahoma" w:hAnsi="Tahoma" w:cs="Tahoma"/>
          <w:sz w:val="24"/>
          <w:szCs w:val="24"/>
          <w:lang w:val="id-ID"/>
        </w:rPr>
        <w:t xml:space="preserve">5 Kg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menimbang bahan dengan </w:t>
      </w:r>
      <w:r w:rsidR="00B85073">
        <w:rPr>
          <w:rFonts w:ascii="Tahoma" w:hAnsi="Tahoma" w:cs="Tahoma"/>
          <w:sz w:val="24"/>
          <w:szCs w:val="24"/>
          <w:lang w:val="id-ID"/>
        </w:rPr>
        <w:t xml:space="preserve">kapasitas </w:t>
      </w:r>
      <w:r w:rsidR="00950EB9">
        <w:rPr>
          <w:rFonts w:ascii="Tahoma" w:hAnsi="Tahoma" w:cs="Tahoma"/>
          <w:sz w:val="24"/>
          <w:szCs w:val="24"/>
          <w:lang w:val="id-ID"/>
        </w:rPr>
        <w:t>5</w:t>
      </w:r>
      <w:r w:rsidR="00B85073">
        <w:rPr>
          <w:rFonts w:ascii="Tahoma" w:hAnsi="Tahoma" w:cs="Tahoma"/>
          <w:sz w:val="24"/>
          <w:szCs w:val="24"/>
          <w:lang w:val="id-ID"/>
        </w:rPr>
        <w:t xml:space="preserve"> kg dengan ketelitian </w:t>
      </w:r>
      <w:r w:rsidR="005A6BD8">
        <w:rPr>
          <w:rFonts w:ascii="Tahoma" w:hAnsi="Tahoma" w:cs="Tahoma"/>
          <w:sz w:val="24"/>
          <w:szCs w:val="24"/>
          <w:lang w:val="id-ID"/>
        </w:rPr>
        <w:t>20</w:t>
      </w:r>
      <w:bookmarkStart w:id="0" w:name="_GoBack"/>
      <w:bookmarkEnd w:id="0"/>
      <w:r w:rsidR="00B85073">
        <w:rPr>
          <w:rFonts w:ascii="Tahoma" w:hAnsi="Tahoma" w:cs="Tahoma"/>
          <w:sz w:val="24"/>
          <w:szCs w:val="24"/>
          <w:lang w:val="id-ID"/>
        </w:rPr>
        <w:t xml:space="preserve"> gram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2E3515" w:rsidRPr="005453DF" w:rsidRDefault="002E3515" w:rsidP="006A6BFE">
      <w:pPr>
        <w:pStyle w:val="ListParagraph"/>
        <w:numPr>
          <w:ilvl w:val="0"/>
          <w:numId w:val="23"/>
        </w:numPr>
        <w:spacing w:after="0"/>
        <w:ind w:left="644"/>
        <w:rPr>
          <w:rFonts w:ascii="Tahoma" w:hAnsi="Tahoma" w:cs="Tahoma"/>
          <w:b/>
          <w:sz w:val="24"/>
          <w:szCs w:val="24"/>
        </w:rPr>
      </w:pPr>
      <w:r w:rsidRPr="005453DF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</w:p>
    <w:p w:rsidR="005453DF" w:rsidRPr="005453DF" w:rsidRDefault="005453DF" w:rsidP="005453DF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6826FC" w:rsidRDefault="00B85073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Kaitkan ujung timbangan pada gantungan</w:t>
      </w:r>
    </w:p>
    <w:p w:rsidR="00BB7FF3" w:rsidRPr="00BB7FF3" w:rsidRDefault="00B8507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Gantung bahan yang akan ditimbang dibagian bawah</w:t>
      </w:r>
    </w:p>
    <w:p w:rsidR="00BB7FF3" w:rsidRPr="00BB7FF3" w:rsidRDefault="00B8507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Catat berat bahan yang ditunjukkan skala jarum</w:t>
      </w:r>
    </w:p>
    <w:p w:rsidR="002E3515" w:rsidRPr="00A61A82" w:rsidRDefault="00B8507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Lepaskan pengait, dan kembalikan alat ke lemari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5453DF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177165</wp:posOffset>
                </wp:positionV>
                <wp:extent cx="4559300" cy="2755714"/>
                <wp:effectExtent l="0" t="0" r="12700" b="2603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0" cy="2755714"/>
                          <a:chOff x="-693" y="-116840"/>
                          <a:chExt cx="3075413" cy="332987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-693" y="-116840"/>
                            <a:ext cx="3075413" cy="2682875"/>
                            <a:chOff x="2971" y="302"/>
                            <a:chExt cx="4438" cy="4225"/>
                          </a:xfrm>
                        </wpg:grpSpPr>
                        <wps:wsp>
                          <wps:cNvPr id="1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1" y="302"/>
                              <a:ext cx="1537" cy="5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Mulai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1122"/>
                              <a:ext cx="4362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Kaitkan ujung timbangan pada gantungan</w:t>
                                </w:r>
                              </w:p>
                              <w:p w:rsidR="006826FC" w:rsidRPr="00B85073" w:rsidRDefault="006826FC" w:rsidP="006826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053"/>
                              <a:ext cx="4388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Gantung bahan yang akan ditimbang dibagian bawah</w:t>
                                </w:r>
                              </w:p>
                              <w:p w:rsidR="006826FC" w:rsidRPr="00B85073" w:rsidRDefault="006826FC" w:rsidP="00B8507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3036"/>
                              <a:ext cx="4388" cy="5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Catat berat bahan yang ditunjukkan skala jarum</w:t>
                                </w:r>
                              </w:p>
                              <w:p w:rsidR="006826FC" w:rsidRPr="00B85073" w:rsidRDefault="006826FC" w:rsidP="005453D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3976"/>
                              <a:ext cx="4388" cy="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Lepaskan pengait, dan kembalikan alat ke lemari alat</w:t>
                                </w:r>
                              </w:p>
                              <w:p w:rsidR="005453DF" w:rsidRPr="00B85073" w:rsidRDefault="005453DF" w:rsidP="00B8507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  <w:p w:rsidR="006826FC" w:rsidRPr="00B85073" w:rsidRDefault="006826FC" w:rsidP="00B8507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870"/>
                              <a:ext cx="6" cy="2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5" y="1680"/>
                              <a:ext cx="1" cy="3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6" y="2619"/>
                              <a:ext cx="7" cy="3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6" y="3619"/>
                              <a:ext cx="1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18180" y="2852358"/>
                            <a:ext cx="1064895" cy="3606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61105" y="2576133"/>
                            <a:ext cx="635" cy="2755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61.5pt;margin-top:13.95pt;width:359pt;height:217pt;z-index:251662336;mso-height-relative:margin" coordorigin="-6,-1168" coordsize="30754,3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">
                <v:group id="Group 9" o:spid="_x0000_s1027" style="position:absolute;left:-6;top:-1168;width:30753;height:26828" coordorigin="2971,302" coordsize="4438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3" o:spid="_x0000_s1028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Mulai</w:t>
                          </w:r>
                          <w:proofErr w:type="spellEnd"/>
                        </w:p>
                      </w:txbxContent>
                    </v:textbox>
                  </v:roundrect>
                  <v:rect id="Rectangle 17" o:spid="_x0000_s1029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Cs w:val="24"/>
                              <w:lang w:val="id-ID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Kaitkan ujung timbangan pada gantungan</w:t>
                          </w:r>
                        </w:p>
                        <w:p w:rsidR="006826FC" w:rsidRPr="00B85073" w:rsidRDefault="006826FC" w:rsidP="006826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4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22" o:spid="_x0000_s1030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Gantung bahan yang akan ditimbang dibagian bawah</w:t>
                          </w:r>
                        </w:p>
                        <w:p w:rsidR="006826FC" w:rsidRPr="00B85073" w:rsidRDefault="006826FC" w:rsidP="00B8507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3" o:spid="_x0000_s1031" style="position:absolute;left:3021;top:3036;width:4388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Catat berat bahan yang ditunjukkan skala jarum</w:t>
                          </w:r>
                        </w:p>
                        <w:p w:rsidR="006826FC" w:rsidRPr="00B85073" w:rsidRDefault="006826FC" w:rsidP="005453DF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</w:p>
                      </w:txbxContent>
                    </v:textbox>
                  </v:rect>
                  <v:rect id="Rectangle 24" o:spid="_x0000_s1032" style="position:absolute;left:3021;top:3976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Lepaskan pengait, dan kembalikan alat ke lemari alat</w:t>
                          </w:r>
                        </w:p>
                        <w:p w:rsidR="005453DF" w:rsidRPr="00B85073" w:rsidRDefault="005453DF" w:rsidP="00B8507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6826FC" w:rsidRPr="00B85073" w:rsidRDefault="006826FC" w:rsidP="00B8507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3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14" o:spid="_x0000_s1034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  <v:shape id="AutoShape 15" o:spid="_x0000_s1035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<v:stroke endarrow="block"/>
                  </v:shape>
                  <v:shape id="AutoShape 18" o:spid="_x0000_s1036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</v:group>
                <v:roundrect id="AutoShape 8" o:spid="_x0000_s1037" style="position:absolute;left:10181;top:28523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6826FC" w:rsidRPr="00072311" w:rsidRDefault="006826FC" w:rsidP="006826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72311">
                          <w:rPr>
                            <w:rFonts w:ascii="Arial" w:hAnsi="Arial" w:cs="Arial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roundrect>
                <v:shape id="AutoShape 32" o:spid="_x0000_s1038" type="#_x0000_t32" style="position:absolute;left:15611;top:25761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="00060AA0"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29" w:rsidRDefault="00782D29" w:rsidP="0066237C">
      <w:pPr>
        <w:spacing w:after="0" w:line="240" w:lineRule="auto"/>
      </w:pPr>
      <w:r>
        <w:separator/>
      </w:r>
    </w:p>
  </w:endnote>
  <w:endnote w:type="continuationSeparator" w:id="0">
    <w:p w:rsidR="00782D29" w:rsidRDefault="00782D29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29" w:rsidRDefault="00782D29" w:rsidP="0066237C">
      <w:pPr>
        <w:spacing w:after="0" w:line="240" w:lineRule="auto"/>
      </w:pPr>
      <w:r>
        <w:separator/>
      </w:r>
    </w:p>
  </w:footnote>
  <w:footnote w:type="continuationSeparator" w:id="0">
    <w:p w:rsidR="00782D29" w:rsidRDefault="00782D29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2FBF6A9F"/>
    <w:multiLevelType w:val="hybridMultilevel"/>
    <w:tmpl w:val="DD6CF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21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1"/>
  </w:num>
  <w:num w:numId="16">
    <w:abstractNumId w:val="19"/>
  </w:num>
  <w:num w:numId="17">
    <w:abstractNumId w:val="22"/>
  </w:num>
  <w:num w:numId="18">
    <w:abstractNumId w:val="6"/>
  </w:num>
  <w:num w:numId="19">
    <w:abstractNumId w:val="18"/>
  </w:num>
  <w:num w:numId="20">
    <w:abstractNumId w:val="4"/>
  </w:num>
  <w:num w:numId="21">
    <w:abstractNumId w:val="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26D6B"/>
    <w:rsid w:val="00060AA0"/>
    <w:rsid w:val="000B4BFA"/>
    <w:rsid w:val="000E0518"/>
    <w:rsid w:val="00124E02"/>
    <w:rsid w:val="001D7C95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53DF"/>
    <w:rsid w:val="00547213"/>
    <w:rsid w:val="005760F6"/>
    <w:rsid w:val="005A6BD8"/>
    <w:rsid w:val="005D0CFD"/>
    <w:rsid w:val="00600216"/>
    <w:rsid w:val="00602251"/>
    <w:rsid w:val="006160A0"/>
    <w:rsid w:val="0066237C"/>
    <w:rsid w:val="006826FC"/>
    <w:rsid w:val="006A6BFE"/>
    <w:rsid w:val="006C3EE0"/>
    <w:rsid w:val="00705D99"/>
    <w:rsid w:val="0075320D"/>
    <w:rsid w:val="0076638B"/>
    <w:rsid w:val="00777659"/>
    <w:rsid w:val="00782D29"/>
    <w:rsid w:val="0078638A"/>
    <w:rsid w:val="00796210"/>
    <w:rsid w:val="007A108F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4456F"/>
    <w:rsid w:val="00950EB9"/>
    <w:rsid w:val="0095662B"/>
    <w:rsid w:val="009714F9"/>
    <w:rsid w:val="00977B00"/>
    <w:rsid w:val="00977E23"/>
    <w:rsid w:val="009859D8"/>
    <w:rsid w:val="00A61A82"/>
    <w:rsid w:val="00B85073"/>
    <w:rsid w:val="00B87C0E"/>
    <w:rsid w:val="00BA16C7"/>
    <w:rsid w:val="00BB7FF3"/>
    <w:rsid w:val="00C629C0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296C-49A2-44D7-AC91-D3EC5B29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29</cp:revision>
  <dcterms:created xsi:type="dcterms:W3CDTF">2017-04-27T03:32:00Z</dcterms:created>
  <dcterms:modified xsi:type="dcterms:W3CDTF">2017-08-04T13:57:00Z</dcterms:modified>
</cp:coreProperties>
</file>