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3" w:rsidRPr="00931517" w:rsidRDefault="003A0B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pt;margin-top:-43.9pt;width:249.35pt;height:78.15pt;z-index:251658240">
            <v:textbox>
              <w:txbxContent>
                <w:p w:rsidR="003A0B53" w:rsidRPr="003A0B53" w:rsidRDefault="003A0B53" w:rsidP="003A0B53">
                  <w:pPr>
                    <w:spacing w:after="0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3A0B53">
                    <w:rPr>
                      <w:b/>
                      <w:sz w:val="32"/>
                      <w:szCs w:val="32"/>
                      <w:lang w:val="en-US"/>
                    </w:rPr>
                    <w:t>VACUUM FRYING</w:t>
                  </w:r>
                </w:p>
                <w:p w:rsidR="003A0B53" w:rsidRDefault="003A0B53" w:rsidP="003A0B5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NAMA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:</w:t>
                  </w:r>
                </w:p>
                <w:p w:rsidR="003A0B53" w:rsidRDefault="003A0B53" w:rsidP="003A0B5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NIM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:</w:t>
                  </w:r>
                </w:p>
                <w:p w:rsidR="003A0B53" w:rsidRPr="003A0B53" w:rsidRDefault="003A0B53" w:rsidP="003A0B53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KELOMPOK</w:t>
                  </w:r>
                  <w:r>
                    <w:rPr>
                      <w:lang w:val="en-US"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AF2148" w:rsidRPr="00931517" w:rsidRDefault="00AF21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vacuum </w:t>
      </w:r>
      <w:proofErr w:type="gramStart"/>
      <w:r w:rsidRPr="00931517">
        <w:rPr>
          <w:rFonts w:ascii="Times New Roman" w:hAnsi="Times New Roman" w:cs="Times New Roman"/>
          <w:sz w:val="24"/>
          <w:szCs w:val="24"/>
          <w:lang w:val="en-US"/>
        </w:rPr>
        <w:t>frying ?</w:t>
      </w:r>
      <w:proofErr w:type="gram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proofErr w:type="spellStart"/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10)</w:t>
      </w: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202" style="position:absolute;left:0;text-align:left;margin-left:21.05pt;margin-top:14.2pt;width:438.15pt;height:273.95pt;z-index:251659264">
            <v:textbox>
              <w:txbxContent>
                <w:p w:rsidR="003A0B53" w:rsidRDefault="003A0B53"/>
              </w:txbxContent>
            </v:textbox>
          </v:shape>
        </w:pict>
      </w: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anda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1517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yang ideal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digoreng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vacuum frying.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>! (</w:t>
      </w:r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min. 5 </w:t>
      </w:r>
      <w:proofErr w:type="spellStart"/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>contoh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10)</w:t>
      </w: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8" type="#_x0000_t202" style="position:absolute;left:0;text-align:left;margin-left:21.05pt;margin-top:12.7pt;width:438.15pt;height:283.6pt;z-index:251660288">
            <v:textbox>
              <w:txbxContent>
                <w:p w:rsidR="003A0B53" w:rsidRDefault="003A0B53" w:rsidP="003A0B53"/>
              </w:txbxContent>
            </v:textbox>
          </v:shape>
        </w:pict>
      </w: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lastRenderedPageBreak/>
        <w:t>Berikan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vacuum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pertanian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>!(</w:t>
      </w:r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proofErr w:type="spellStart"/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10)</w:t>
      </w: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9" type="#_x0000_t202" style="position:absolute;left:0;text-align:left;margin-left:33.05pt;margin-top:13.15pt;width:438.15pt;height:301.15pt;z-index:251661312">
            <v:textbox>
              <w:txbxContent>
                <w:p w:rsidR="003A0B53" w:rsidRDefault="003A0B53" w:rsidP="003A0B53"/>
              </w:txbxContent>
            </v:textbox>
          </v:shape>
        </w:pict>
      </w: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3A0B53" w:rsidP="003A0B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B53" w:rsidRPr="00931517" w:rsidRDefault="00DB5C24" w:rsidP="00DB5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didih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>! (</w:t>
      </w:r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proofErr w:type="spellStart"/>
      <w:r w:rsidRPr="00931517">
        <w:rPr>
          <w:rFonts w:ascii="Times New Roman" w:hAnsi="Times New Roman" w:cs="Times New Roman"/>
          <w:b/>
          <w:sz w:val="24"/>
          <w:szCs w:val="24"/>
          <w:lang w:val="en-US"/>
        </w:rPr>
        <w:t>literatur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10)</w: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0" type="#_x0000_t202" style="position:absolute;left:0;text-align:left;margin-left:33.6pt;margin-top:14.5pt;width:438.15pt;height:312.3pt;z-index:251662336">
            <v:textbox>
              <w:txbxContent>
                <w:p w:rsidR="00DB5C24" w:rsidRDefault="00DB5C24" w:rsidP="00DB5C24"/>
              </w:txbxContent>
            </v:textbox>
          </v:shape>
        </w:pic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lastRenderedPageBreak/>
        <w:t>Hitung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keseimbangan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1517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proofErr w:type="gram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>! (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20)</w:t>
      </w:r>
    </w:p>
    <w:p w:rsidR="00DB5C24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202" style="position:absolute;left:0;text-align:left;margin-left:33.05pt;margin-top:2.25pt;width:438.15pt;height:311.95pt;z-index:251663360">
            <v:textbox>
              <w:txbxContent>
                <w:p w:rsidR="00DB5C24" w:rsidRDefault="00DB5C24" w:rsidP="00DB5C24"/>
              </w:txbxContent>
            </v:textbox>
          </v:shape>
        </w:pic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remdemen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>! (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20)</w: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2" type="#_x0000_t202" style="position:absolute;left:0;text-align:left;margin-left:29.45pt;margin-top:11pt;width:438.15pt;height:300.95pt;z-index:251664384">
            <v:textbox>
              <w:txbxContent>
                <w:p w:rsidR="00DB5C24" w:rsidRDefault="00DB5C24" w:rsidP="00DB5C24"/>
              </w:txbxContent>
            </v:textbox>
          </v:shape>
        </w:pic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1517" w:rsidRPr="00931517" w:rsidRDefault="00931517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lastRenderedPageBreak/>
        <w:t>Tuliskan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151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202" style="position:absolute;left:0;text-align:left;margin-left:29.75pt;margin-top:5.2pt;width:438.15pt;height:138.25pt;z-index:251665408">
            <v:textbox>
              <w:txbxContent>
                <w:p w:rsidR="00DB5C24" w:rsidRDefault="00DB5C24" w:rsidP="00DB5C24"/>
              </w:txbxContent>
            </v:textbox>
          </v:shape>
        </w:pic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B5C24" w:rsidRPr="00931517" w:rsidRDefault="00DB5C24" w:rsidP="00DB5C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31517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Pr="00931517"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</w:p>
    <w:p w:rsidR="00DB5C24" w:rsidRPr="00931517" w:rsidRDefault="00DB5C24" w:rsidP="00DB5C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1517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202" style="position:absolute;left:0;text-align:left;margin-left:29.45pt;margin-top:8.05pt;width:438.15pt;height:184.8pt;z-index:251666432">
            <v:textbox>
              <w:txbxContent>
                <w:p w:rsidR="00DB5C24" w:rsidRDefault="00DB5C24" w:rsidP="00DB5C24"/>
              </w:txbxContent>
            </v:textbox>
          </v:shape>
        </w:pict>
      </w:r>
    </w:p>
    <w:sectPr w:rsidR="00DB5C24" w:rsidRPr="00931517" w:rsidSect="00AF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6D8"/>
    <w:multiLevelType w:val="hybridMultilevel"/>
    <w:tmpl w:val="22D24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3A0B53"/>
    <w:rsid w:val="000111C7"/>
    <w:rsid w:val="003A0B53"/>
    <w:rsid w:val="00931517"/>
    <w:rsid w:val="00AF2148"/>
    <w:rsid w:val="00D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2014-10-12T01:01:00Z</dcterms:created>
  <dcterms:modified xsi:type="dcterms:W3CDTF">2014-10-12T01:24:00Z</dcterms:modified>
</cp:coreProperties>
</file>