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BD" w:rsidRPr="00A0007C" w:rsidRDefault="00A639BD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Pr="00A0007C" w:rsidRDefault="00A0007C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Pr="00E07644" w:rsidRDefault="00E07644" w:rsidP="00A0007C">
      <w:pPr>
        <w:spacing w:before="120" w:after="120" w:line="288" w:lineRule="auto"/>
        <w:jc w:val="center"/>
        <w:rPr>
          <w:rFonts w:ascii="Bookman Old Style" w:hAnsi="Bookman Old Style"/>
          <w:i/>
          <w:sz w:val="40"/>
          <w:szCs w:val="24"/>
          <w:lang w:val="id-ID"/>
        </w:rPr>
      </w:pPr>
      <w:r w:rsidRPr="00E07644">
        <w:rPr>
          <w:rFonts w:ascii="Bookman Old Style" w:hAnsi="Bookman Old Style"/>
          <w:i/>
          <w:sz w:val="40"/>
          <w:szCs w:val="24"/>
          <w:lang w:val="id-ID"/>
        </w:rPr>
        <w:t>Standard Operating Procedure</w:t>
      </w:r>
    </w:p>
    <w:p w:rsidR="00A0007C" w:rsidRPr="00F92A5D" w:rsidRDefault="005E3A76" w:rsidP="00A0007C">
      <w:pPr>
        <w:spacing w:before="120" w:after="120" w:line="288" w:lineRule="auto"/>
        <w:jc w:val="center"/>
        <w:rPr>
          <w:rFonts w:ascii="Bookman Old Style" w:hAnsi="Bookman Old Style"/>
          <w:sz w:val="40"/>
          <w:szCs w:val="24"/>
        </w:rPr>
      </w:pPr>
      <w:r>
        <w:rPr>
          <w:rFonts w:ascii="Bookman Old Style" w:hAnsi="Bookman Old Style"/>
          <w:sz w:val="40"/>
          <w:szCs w:val="24"/>
        </w:rPr>
        <w:t xml:space="preserve">Pelaksanaan </w:t>
      </w:r>
      <w:r w:rsidR="00AC3B40">
        <w:rPr>
          <w:rFonts w:ascii="Bookman Old Style" w:hAnsi="Bookman Old Style"/>
          <w:sz w:val="40"/>
          <w:szCs w:val="24"/>
        </w:rPr>
        <w:t xml:space="preserve">Pengelolaan Limbah </w:t>
      </w: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160000" cy="21816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bang UB [tanpa BG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Pr="00F92A5D" w:rsidRDefault="000A1F7D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F92A5D">
        <w:rPr>
          <w:rFonts w:ascii="Bookman Old Style" w:hAnsi="Bookman Old Style"/>
          <w:sz w:val="28"/>
          <w:szCs w:val="24"/>
        </w:rPr>
        <w:t xml:space="preserve">Fakultas Teknologi Pertanian </w:t>
      </w:r>
    </w:p>
    <w:p w:rsidR="00A0007C" w:rsidRP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A0007C">
        <w:rPr>
          <w:rFonts w:ascii="Bookman Old Style" w:hAnsi="Bookman Old Style"/>
          <w:sz w:val="28"/>
          <w:szCs w:val="24"/>
        </w:rPr>
        <w:t>Universitas Brawijaya</w:t>
      </w:r>
    </w:p>
    <w:p w:rsidR="00A0007C" w:rsidRP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A0007C">
        <w:rPr>
          <w:rFonts w:ascii="Bookman Old Style" w:hAnsi="Bookman Old Style"/>
          <w:sz w:val="28"/>
          <w:szCs w:val="24"/>
        </w:rPr>
        <w:t>Malang</w:t>
      </w:r>
    </w:p>
    <w:p w:rsidR="00A0007C" w:rsidRP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A0007C">
        <w:rPr>
          <w:rFonts w:ascii="Bookman Old Style" w:hAnsi="Bookman Old Style"/>
          <w:sz w:val="28"/>
          <w:szCs w:val="24"/>
        </w:rPr>
        <w:t>2017</w:t>
      </w:r>
    </w:p>
    <w:p w:rsidR="00A0007C" w:rsidRP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  <w:sectPr w:rsidR="00A0007C" w:rsidRPr="00A0007C" w:rsidSect="00A0007C">
          <w:footerReference w:type="default" r:id="rId9"/>
          <w:pgSz w:w="11907" w:h="16840" w:code="9"/>
          <w:pgMar w:top="1418" w:right="1418" w:bottom="1418" w:left="1418" w:header="567" w:footer="567" w:gutter="0"/>
          <w:cols w:space="708"/>
          <w:docGrid w:linePitch="360"/>
        </w:sectPr>
      </w:pPr>
    </w:p>
    <w:p w:rsidR="00A0007C" w:rsidRPr="00FE6285" w:rsidRDefault="00A0007C" w:rsidP="00A0007C">
      <w:pPr>
        <w:pStyle w:val="Heading1"/>
        <w:spacing w:before="0" w:after="360"/>
        <w:jc w:val="center"/>
        <w:rPr>
          <w:rFonts w:ascii="Bookman Old Style" w:hAnsi="Bookman Old Style"/>
          <w:b w:val="0"/>
          <w:color w:val="215868"/>
        </w:rPr>
      </w:pPr>
      <w:bookmarkStart w:id="0" w:name="_Toc480899940"/>
      <w:bookmarkStart w:id="1" w:name="_Toc494452634"/>
      <w:r w:rsidRPr="00FE6285">
        <w:rPr>
          <w:rFonts w:ascii="Bookman Old Style" w:hAnsi="Bookman Old Style"/>
          <w:b w:val="0"/>
          <w:color w:val="215868"/>
        </w:rPr>
        <w:lastRenderedPageBreak/>
        <w:t>LEMBAR IDENTIFIKASI</w:t>
      </w:r>
      <w:bookmarkEnd w:id="0"/>
      <w:bookmarkEnd w:id="1"/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951"/>
        <w:gridCol w:w="3969"/>
        <w:gridCol w:w="3367"/>
      </w:tblGrid>
      <w:tr w:rsidR="001943F5" w:rsidTr="00F53BC0">
        <w:trPr>
          <w:trHeight w:val="454"/>
        </w:trPr>
        <w:tc>
          <w:tcPr>
            <w:tcW w:w="1951" w:type="dxa"/>
            <w:vMerge w:val="restart"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>
                  <wp:extent cx="1069307" cy="108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mbang UB [tanpa BG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0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  <w:vAlign w:val="center"/>
          </w:tcPr>
          <w:p w:rsidR="001943F5" w:rsidRPr="001943F5" w:rsidRDefault="001943F5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UNIVERSITAS BRAWIJAYA</w:t>
            </w:r>
          </w:p>
        </w:tc>
        <w:tc>
          <w:tcPr>
            <w:tcW w:w="3367" w:type="dxa"/>
            <w:vAlign w:val="center"/>
          </w:tcPr>
          <w:p w:rsidR="001943F5" w:rsidRPr="00F92A5D" w:rsidRDefault="00F92A5D" w:rsidP="00F53BC0">
            <w:pPr>
              <w:spacing w:line="288" w:lineRule="auto"/>
              <w:rPr>
                <w:rFonts w:ascii="Bookman Old Style" w:hAnsi="Bookman Old Style"/>
                <w:sz w:val="24"/>
                <w:szCs w:val="24"/>
              </w:rPr>
            </w:pPr>
            <w:r w:rsidRPr="00F92A5D">
              <w:rPr>
                <w:rFonts w:ascii="Bookman Old Style" w:hAnsi="Bookman Old Style" w:cs="Tahoma"/>
                <w:bCs/>
              </w:rPr>
              <w:t>Kode/No:</w:t>
            </w:r>
          </w:p>
        </w:tc>
      </w:tr>
      <w:tr w:rsidR="001943F5" w:rsidTr="00F53BC0">
        <w:trPr>
          <w:trHeight w:val="454"/>
        </w:trPr>
        <w:tc>
          <w:tcPr>
            <w:tcW w:w="1951" w:type="dxa"/>
            <w:vMerge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943F5" w:rsidRDefault="001943F5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1943F5" w:rsidRPr="00F92A5D" w:rsidRDefault="00F92A5D" w:rsidP="00F53BC0">
            <w:pPr>
              <w:spacing w:line="288" w:lineRule="auto"/>
              <w:rPr>
                <w:rFonts w:ascii="Bookman Old Style" w:hAnsi="Bookman Old Style"/>
                <w:sz w:val="24"/>
                <w:szCs w:val="24"/>
              </w:rPr>
            </w:pPr>
            <w:r w:rsidRPr="00F92A5D">
              <w:rPr>
                <w:rFonts w:ascii="Bookman Old Style" w:hAnsi="Bookman Old Style" w:cs="Tahoma"/>
                <w:bCs/>
              </w:rPr>
              <w:t>Tanggal:</w:t>
            </w:r>
          </w:p>
        </w:tc>
      </w:tr>
      <w:tr w:rsidR="001943F5" w:rsidTr="00F53BC0">
        <w:trPr>
          <w:trHeight w:val="454"/>
        </w:trPr>
        <w:tc>
          <w:tcPr>
            <w:tcW w:w="1951" w:type="dxa"/>
            <w:vMerge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943F5" w:rsidRPr="0033454E" w:rsidRDefault="00F92A5D" w:rsidP="00F91EF2">
            <w:pPr>
              <w:spacing w:before="120" w:after="120" w:line="288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0216">
              <w:t xml:space="preserve">PROSEDUR </w:t>
            </w:r>
            <w:r w:rsidR="005E3A76">
              <w:t xml:space="preserve">PELAKSANAAN </w:t>
            </w:r>
            <w:r w:rsidR="00F91EF2">
              <w:t xml:space="preserve">PENGELOLAAN LIMBAH </w:t>
            </w:r>
          </w:p>
        </w:tc>
        <w:tc>
          <w:tcPr>
            <w:tcW w:w="3367" w:type="dxa"/>
            <w:vAlign w:val="center"/>
          </w:tcPr>
          <w:p w:rsidR="001943F5" w:rsidRPr="00F92A5D" w:rsidRDefault="00F92A5D" w:rsidP="00F53BC0">
            <w:pPr>
              <w:spacing w:line="288" w:lineRule="auto"/>
              <w:rPr>
                <w:rFonts w:ascii="Bookman Old Style" w:hAnsi="Bookman Old Style"/>
                <w:sz w:val="24"/>
                <w:szCs w:val="24"/>
              </w:rPr>
            </w:pPr>
            <w:r w:rsidRPr="00F92A5D">
              <w:rPr>
                <w:rFonts w:ascii="Bookman Old Style" w:hAnsi="Bookman Old Style" w:cs="Tahoma"/>
                <w:bCs/>
              </w:rPr>
              <w:t>Revisi:</w:t>
            </w:r>
          </w:p>
        </w:tc>
      </w:tr>
      <w:tr w:rsidR="001943F5" w:rsidTr="00F53BC0">
        <w:trPr>
          <w:trHeight w:val="454"/>
        </w:trPr>
        <w:tc>
          <w:tcPr>
            <w:tcW w:w="1951" w:type="dxa"/>
            <w:vMerge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1943F5" w:rsidRPr="00F92A5D" w:rsidRDefault="001943F5" w:rsidP="00F53BC0">
            <w:pPr>
              <w:spacing w:line="288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F92A5D">
              <w:rPr>
                <w:rFonts w:ascii="Bookman Old Style" w:hAnsi="Bookman Old Style"/>
                <w:sz w:val="24"/>
                <w:szCs w:val="24"/>
                <w:lang w:val="id-ID"/>
              </w:rPr>
              <w:t>Halaman ..... dari .....</w:t>
            </w:r>
          </w:p>
        </w:tc>
      </w:tr>
    </w:tbl>
    <w:p w:rsidR="00A0007C" w:rsidRPr="00FE6285" w:rsidRDefault="00A0007C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Pr="00F92A5D" w:rsidRDefault="004F0C84" w:rsidP="00F53BC0">
      <w:pPr>
        <w:spacing w:before="120" w:after="120" w:line="288" w:lineRule="auto"/>
        <w:jc w:val="center"/>
        <w:rPr>
          <w:rFonts w:ascii="Bookman Old Style" w:hAnsi="Bookman Old Style"/>
          <w:sz w:val="44"/>
          <w:szCs w:val="24"/>
        </w:rPr>
      </w:pPr>
      <w:r>
        <w:rPr>
          <w:rFonts w:ascii="Bookman Old Style" w:hAnsi="Bookman Old Style" w:cs="Tahoma"/>
          <w:bCs/>
          <w:sz w:val="40"/>
        </w:rPr>
        <w:t xml:space="preserve">PELAKSANAAN </w:t>
      </w:r>
      <w:r w:rsidR="00F91EF2">
        <w:rPr>
          <w:rFonts w:ascii="Bookman Old Style" w:hAnsi="Bookman Old Style" w:cs="Tahoma"/>
          <w:bCs/>
          <w:sz w:val="40"/>
        </w:rPr>
        <w:t>PENGELOLAAN LIMBAH</w:t>
      </w: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088"/>
        <w:gridCol w:w="2430"/>
        <w:gridCol w:w="1710"/>
        <w:gridCol w:w="1710"/>
        <w:gridCol w:w="1349"/>
      </w:tblGrid>
      <w:tr w:rsidR="00F53BC0" w:rsidRPr="00F53BC0" w:rsidTr="00F92A5D">
        <w:tc>
          <w:tcPr>
            <w:tcW w:w="208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F53BC0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Proses</w:t>
            </w:r>
          </w:p>
        </w:tc>
        <w:tc>
          <w:tcPr>
            <w:tcW w:w="585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F53BC0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Penanggungjawab</w:t>
            </w:r>
          </w:p>
        </w:tc>
        <w:tc>
          <w:tcPr>
            <w:tcW w:w="134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F53BC0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Tanggal</w:t>
            </w:r>
          </w:p>
        </w:tc>
      </w:tr>
      <w:tr w:rsidR="00F53BC0" w:rsidRPr="00F53BC0" w:rsidTr="00F92A5D">
        <w:tc>
          <w:tcPr>
            <w:tcW w:w="208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F53BC0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F53BC0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Nama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F53BC0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Jabatan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F53BC0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Tandatangan</w:t>
            </w:r>
          </w:p>
        </w:tc>
        <w:tc>
          <w:tcPr>
            <w:tcW w:w="134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F53BC0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F92A5D" w:rsidTr="00F92A5D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92A5D" w:rsidRPr="00F53BC0" w:rsidRDefault="00F92A5D" w:rsidP="00BA3DE5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Perumusan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92A5D" w:rsidRPr="00F92A5D" w:rsidRDefault="00F92A5D" w:rsidP="00D72338">
            <w:pPr>
              <w:rPr>
                <w:rFonts w:ascii="Bookman Old Style" w:hAnsi="Bookman Old Style" w:cs="Tahoma"/>
              </w:rPr>
            </w:pPr>
            <w:r w:rsidRPr="00F92A5D">
              <w:rPr>
                <w:rFonts w:ascii="Bookman Old Style" w:hAnsi="Bookman Old Style" w:cs="Tahoma"/>
                <w:lang w:val="id-ID"/>
              </w:rPr>
              <w:t>Dr.Ir. Bambang Susilo, M.Sc.Agr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92A5D" w:rsidRPr="00F92A5D" w:rsidRDefault="00F92A5D" w:rsidP="00D72338">
            <w:pPr>
              <w:jc w:val="center"/>
              <w:rPr>
                <w:rFonts w:ascii="Bookman Old Style" w:hAnsi="Bookman Old Style" w:cs="Tahoma"/>
                <w:lang w:val="id-ID"/>
              </w:rPr>
            </w:pPr>
            <w:r w:rsidRPr="00F92A5D">
              <w:rPr>
                <w:rFonts w:ascii="Bookman Old Style" w:hAnsi="Bookman Old Style" w:cs="Tahoma"/>
                <w:lang w:val="id-ID"/>
              </w:rPr>
              <w:t xml:space="preserve">Ketua Lab. 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92A5D" w:rsidRDefault="00F92A5D" w:rsidP="00086D1D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92A5D" w:rsidRDefault="00F92A5D" w:rsidP="00BA3DE5">
            <w:pPr>
              <w:spacing w:before="120" w:after="120" w:line="288" w:lineRule="auto"/>
              <w:rPr>
                <w:rFonts w:ascii="Bookman Old Style" w:hAnsi="Bookman Old Style"/>
              </w:rPr>
            </w:pPr>
          </w:p>
        </w:tc>
      </w:tr>
      <w:tr w:rsidR="0033454E" w:rsidTr="00F92A5D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3454E" w:rsidRPr="00F53BC0" w:rsidRDefault="0033454E" w:rsidP="00BA3DE5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Pemeriksaan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3454E" w:rsidRPr="00F92A5D" w:rsidRDefault="0033454E" w:rsidP="003265FA">
            <w:pPr>
              <w:rPr>
                <w:rFonts w:ascii="Bookman Old Style" w:hAnsi="Bookman Old Style" w:cs="Tahoma"/>
                <w:sz w:val="24"/>
                <w:szCs w:val="24"/>
                <w:lang w:val="id-ID"/>
              </w:rPr>
            </w:pPr>
            <w:r w:rsidRPr="00F92A5D">
              <w:rPr>
                <w:rFonts w:ascii="Bookman Old Style" w:hAnsi="Bookman Old Style" w:cs="Tahoma"/>
                <w:sz w:val="24"/>
                <w:szCs w:val="24"/>
                <w:lang w:val="id-ID"/>
              </w:rPr>
              <w:t>Retno Damayanti, S.TP, MP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3454E" w:rsidRPr="00F92A5D" w:rsidRDefault="00197D4F" w:rsidP="003265FA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Ketua U</w:t>
            </w:r>
            <w:r w:rsidR="0033454E" w:rsidRPr="00F92A5D">
              <w:rPr>
                <w:rFonts w:ascii="Bookman Old Style" w:hAnsi="Bookman Old Style" w:cs="Tahoma"/>
                <w:sz w:val="24"/>
                <w:szCs w:val="24"/>
              </w:rPr>
              <w:t>JM FTP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3454E" w:rsidRDefault="0033454E" w:rsidP="00086D1D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3454E" w:rsidRDefault="0033454E" w:rsidP="00BA3DE5">
            <w:pPr>
              <w:spacing w:before="120" w:after="120" w:line="288" w:lineRule="auto"/>
              <w:rPr>
                <w:rFonts w:ascii="Bookman Old Style" w:hAnsi="Bookman Old Style"/>
              </w:rPr>
            </w:pPr>
          </w:p>
        </w:tc>
      </w:tr>
      <w:tr w:rsidR="0033454E" w:rsidTr="00F92A5D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3454E" w:rsidRPr="00F53BC0" w:rsidRDefault="0033454E" w:rsidP="00BA3DE5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Persetujuan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3454E" w:rsidRPr="00F92A5D" w:rsidRDefault="0033454E" w:rsidP="003265FA">
            <w:pPr>
              <w:jc w:val="both"/>
              <w:rPr>
                <w:rFonts w:ascii="Bookman Old Style" w:hAnsi="Bookman Old Style" w:cs="Tahoma"/>
                <w:lang w:val="id-ID"/>
              </w:rPr>
            </w:pPr>
            <w:bookmarkStart w:id="2" w:name="_GoBack"/>
            <w:bookmarkEnd w:id="2"/>
            <w:r w:rsidRPr="00F92A5D">
              <w:rPr>
                <w:rFonts w:ascii="Bookman Old Style" w:hAnsi="Bookman Old Style" w:cs="Tahoma"/>
                <w:lang w:val="id-ID"/>
              </w:rPr>
              <w:t>La Choviya Hawa, S.TP, MP, Ph.D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3454E" w:rsidRPr="00F92A5D" w:rsidRDefault="0033454E" w:rsidP="003265FA">
            <w:pPr>
              <w:jc w:val="center"/>
              <w:rPr>
                <w:rFonts w:ascii="Bookman Old Style" w:hAnsi="Bookman Old Style" w:cs="Tahoma"/>
                <w:lang w:val="id-ID"/>
              </w:rPr>
            </w:pPr>
            <w:r>
              <w:rPr>
                <w:rFonts w:ascii="Bookman Old Style" w:hAnsi="Bookman Old Style" w:cs="Tahoma"/>
              </w:rPr>
              <w:t>Ketua Jurusan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3454E" w:rsidRDefault="0033454E" w:rsidP="00086D1D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3454E" w:rsidRDefault="0033454E" w:rsidP="00BA3DE5">
            <w:pPr>
              <w:spacing w:before="120" w:after="120" w:line="288" w:lineRule="auto"/>
              <w:rPr>
                <w:rFonts w:ascii="Bookman Old Style" w:hAnsi="Bookman Old Style"/>
              </w:rPr>
            </w:pPr>
          </w:p>
        </w:tc>
      </w:tr>
      <w:tr w:rsidR="0033454E" w:rsidTr="00F92A5D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3454E" w:rsidRPr="00F53BC0" w:rsidRDefault="0033454E" w:rsidP="00BA3DE5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Penetapan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3454E" w:rsidRPr="00F92A5D" w:rsidRDefault="0033454E" w:rsidP="003265FA">
            <w:pPr>
              <w:jc w:val="both"/>
              <w:rPr>
                <w:rFonts w:ascii="Bookman Old Style" w:hAnsi="Bookman Old Style" w:cs="Tahoma"/>
                <w:lang w:val="id-ID"/>
              </w:rPr>
            </w:pPr>
            <w:r w:rsidRPr="00F92A5D">
              <w:rPr>
                <w:rFonts w:ascii="Bookman Old Style" w:hAnsi="Bookman Old Style" w:cs="Tahoma"/>
                <w:lang w:val="id-ID"/>
              </w:rPr>
              <w:t>La Choviya Hawa, S.TP, MP, Ph.D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3454E" w:rsidRPr="00F92A5D" w:rsidRDefault="0033454E" w:rsidP="003265FA">
            <w:pPr>
              <w:jc w:val="center"/>
              <w:rPr>
                <w:rFonts w:ascii="Bookman Old Style" w:hAnsi="Bookman Old Style" w:cs="Tahoma"/>
                <w:lang w:val="id-ID"/>
              </w:rPr>
            </w:pPr>
            <w:r>
              <w:rPr>
                <w:rFonts w:ascii="Bookman Old Style" w:hAnsi="Bookman Old Style" w:cs="Tahoma"/>
              </w:rPr>
              <w:t>Ketua Jurusan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3454E" w:rsidRDefault="0033454E" w:rsidP="00086D1D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3454E" w:rsidRDefault="0033454E" w:rsidP="00BA3DE5">
            <w:pPr>
              <w:spacing w:before="120" w:after="120" w:line="288" w:lineRule="auto"/>
              <w:rPr>
                <w:rFonts w:ascii="Bookman Old Style" w:hAnsi="Bookman Old Style"/>
              </w:rPr>
            </w:pPr>
          </w:p>
        </w:tc>
      </w:tr>
      <w:tr w:rsidR="0033454E" w:rsidTr="00F92A5D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3454E" w:rsidRPr="00F53BC0" w:rsidRDefault="0033454E" w:rsidP="00BA3DE5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Pengendalian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3454E" w:rsidRPr="0033454E" w:rsidRDefault="0033454E" w:rsidP="003265FA">
            <w:pPr>
              <w:rPr>
                <w:rFonts w:ascii="Bookman Old Style" w:hAnsi="Bookman Old Style" w:cs="Tahoma"/>
              </w:rPr>
            </w:pPr>
            <w:r w:rsidRPr="0033454E">
              <w:rPr>
                <w:rFonts w:ascii="Bookman Old Style" w:hAnsi="Bookman Old Style" w:cs="Tahoma"/>
              </w:rPr>
              <w:t>Dr.Eng. Evi</w:t>
            </w:r>
            <w:r>
              <w:rPr>
                <w:rFonts w:ascii="Bookman Old Style" w:hAnsi="Bookman Old Style" w:cs="Tahoma"/>
              </w:rPr>
              <w:t xml:space="preserve"> </w:t>
            </w:r>
            <w:r w:rsidRPr="0033454E">
              <w:rPr>
                <w:rFonts w:ascii="Bookman Old Style" w:hAnsi="Bookman Old Style" w:cs="Tahoma"/>
              </w:rPr>
              <w:t>Kurniati, STP, MT.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3454E" w:rsidRPr="0033454E" w:rsidRDefault="0033454E" w:rsidP="003265FA">
            <w:pPr>
              <w:jc w:val="center"/>
              <w:rPr>
                <w:rFonts w:ascii="Bookman Old Style" w:hAnsi="Bookman Old Style" w:cs="Tahoma"/>
              </w:rPr>
            </w:pPr>
            <w:r w:rsidRPr="0033454E">
              <w:rPr>
                <w:rFonts w:ascii="Bookman Old Style" w:hAnsi="Bookman Old Style" w:cs="Tahoma"/>
              </w:rPr>
              <w:t>Sekretaris</w:t>
            </w:r>
            <w:r>
              <w:rPr>
                <w:rFonts w:ascii="Bookman Old Style" w:hAnsi="Bookman Old Style" w:cs="Tahoma"/>
              </w:rPr>
              <w:t xml:space="preserve"> </w:t>
            </w:r>
            <w:r w:rsidRPr="0033454E">
              <w:rPr>
                <w:rFonts w:ascii="Bookman Old Style" w:hAnsi="Bookman Old Style" w:cs="Tahoma"/>
              </w:rPr>
              <w:t>Jurusan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3454E" w:rsidRDefault="0033454E" w:rsidP="00086D1D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3454E" w:rsidRDefault="0033454E" w:rsidP="00BA3DE5">
            <w:pPr>
              <w:spacing w:before="120" w:after="120" w:line="288" w:lineRule="auto"/>
              <w:rPr>
                <w:rFonts w:ascii="Bookman Old Style" w:hAnsi="Bookman Old Style"/>
              </w:rPr>
            </w:pPr>
          </w:p>
        </w:tc>
      </w:tr>
    </w:tbl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A0007C" w:rsidRPr="00FE6285" w:rsidRDefault="00A0007C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Pr="00FE6285" w:rsidRDefault="00681CCB" w:rsidP="00681CCB">
      <w:pPr>
        <w:pStyle w:val="Heading1"/>
        <w:spacing w:before="0" w:after="360"/>
        <w:jc w:val="center"/>
        <w:rPr>
          <w:rFonts w:ascii="Bookman Old Style" w:hAnsi="Bookman Old Style"/>
          <w:b w:val="0"/>
          <w:color w:val="215868"/>
        </w:rPr>
      </w:pPr>
      <w:bookmarkStart w:id="3" w:name="_Toc480899942"/>
      <w:bookmarkStart w:id="4" w:name="_Toc494452635"/>
      <w:r w:rsidRPr="00FE6285">
        <w:rPr>
          <w:rFonts w:ascii="Bookman Old Style" w:hAnsi="Bookman Old Style"/>
          <w:b w:val="0"/>
          <w:color w:val="215868"/>
        </w:rPr>
        <w:lastRenderedPageBreak/>
        <w:t>DAFTAR ISI</w:t>
      </w:r>
      <w:bookmarkEnd w:id="3"/>
      <w:bookmarkEnd w:id="4"/>
    </w:p>
    <w:p w:rsidR="00A72FEB" w:rsidRDefault="00A72FEB" w:rsidP="00A72FEB">
      <w:pPr>
        <w:spacing w:before="120" w:after="120" w:line="288" w:lineRule="auto"/>
        <w:rPr>
          <w:rFonts w:ascii="Bookman Old Style" w:hAnsi="Bookman Old Style"/>
        </w:rPr>
      </w:pPr>
    </w:p>
    <w:p w:rsidR="006D5759" w:rsidRDefault="00136F90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r w:rsidRPr="00136F90">
        <w:rPr>
          <w:rFonts w:ascii="Bookman Old Style" w:hAnsi="Bookman Old Style"/>
          <w:b w:val="0"/>
          <w:sz w:val="22"/>
          <w:szCs w:val="22"/>
        </w:rPr>
        <w:fldChar w:fldCharType="begin"/>
      </w:r>
      <w:r w:rsidR="00A72FEB" w:rsidRPr="00EC30F8">
        <w:rPr>
          <w:rFonts w:ascii="Bookman Old Style" w:hAnsi="Bookman Old Style"/>
          <w:b w:val="0"/>
          <w:sz w:val="22"/>
          <w:szCs w:val="22"/>
        </w:rPr>
        <w:instrText xml:space="preserve"> TOC \o "1-2" \h \z \u </w:instrText>
      </w:r>
      <w:r w:rsidRPr="00136F90">
        <w:rPr>
          <w:rFonts w:ascii="Bookman Old Style" w:hAnsi="Bookman Old Style"/>
          <w:b w:val="0"/>
          <w:sz w:val="22"/>
          <w:szCs w:val="22"/>
        </w:rPr>
        <w:fldChar w:fldCharType="separate"/>
      </w:r>
      <w:hyperlink w:anchor="_Toc494452634" w:history="1">
        <w:r w:rsidR="006D5759" w:rsidRPr="0031457A">
          <w:rPr>
            <w:rStyle w:val="Hyperlink"/>
            <w:rFonts w:ascii="Bookman Old Style" w:hAnsi="Bookman Old Style"/>
            <w:noProof/>
          </w:rPr>
          <w:t>LEMBAR IDENTIFIKASI</w:t>
        </w:r>
        <w:r w:rsidR="006D575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6D5759" w:rsidRDefault="00136F90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35" w:history="1">
        <w:r w:rsidR="006D5759" w:rsidRPr="0031457A">
          <w:rPr>
            <w:rStyle w:val="Hyperlink"/>
            <w:rFonts w:ascii="Bookman Old Style" w:hAnsi="Bookman Old Style"/>
            <w:noProof/>
          </w:rPr>
          <w:t>DAFTAR ISI</w:t>
        </w:r>
        <w:r w:rsidR="006D575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6D5759" w:rsidRDefault="00136F90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36" w:history="1">
        <w:r w:rsidR="006D5759" w:rsidRPr="0031457A">
          <w:rPr>
            <w:rStyle w:val="Hyperlink"/>
            <w:rFonts w:ascii="Bookman Old Style" w:hAnsi="Bookman Old Style"/>
            <w:noProof/>
          </w:rPr>
          <w:t>A.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Tujuan</w:t>
        </w:r>
        <w:r w:rsidR="006D575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D5759" w:rsidRDefault="00136F90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37" w:history="1">
        <w:r w:rsidR="006D5759" w:rsidRPr="0031457A">
          <w:rPr>
            <w:rStyle w:val="Hyperlink"/>
            <w:rFonts w:ascii="Bookman Old Style" w:hAnsi="Bookman Old Style"/>
            <w:noProof/>
          </w:rPr>
          <w:t>B.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Ruang Lingkup dan Unit yang Terkait</w:t>
        </w:r>
        <w:r w:rsidR="006D575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D5759" w:rsidRDefault="00136F90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38" w:history="1">
        <w:r w:rsidR="006D5759" w:rsidRPr="0031457A">
          <w:rPr>
            <w:rStyle w:val="Hyperlink"/>
            <w:rFonts w:ascii="Bookman Old Style" w:hAnsi="Bookman Old Style"/>
            <w:noProof/>
          </w:rPr>
          <w:t>C.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Standar Mutu yang Terkait</w:t>
        </w:r>
        <w:r w:rsidR="006D575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D5759" w:rsidRDefault="00136F90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39" w:history="1">
        <w:r w:rsidR="006D5759" w:rsidRPr="0031457A">
          <w:rPr>
            <w:rStyle w:val="Hyperlink"/>
            <w:rFonts w:ascii="Bookman Old Style" w:hAnsi="Bookman Old Style"/>
            <w:noProof/>
          </w:rPr>
          <w:t>D.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Istilah dan Definisi</w:t>
        </w:r>
        <w:r w:rsidR="006D575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D5759" w:rsidRDefault="00136F90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40" w:history="1">
        <w:r w:rsidR="006D5759" w:rsidRPr="0031457A">
          <w:rPr>
            <w:rStyle w:val="Hyperlink"/>
            <w:rFonts w:ascii="Bookman Old Style" w:hAnsi="Bookman Old Style"/>
            <w:noProof/>
          </w:rPr>
          <w:t>E.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Urutan Prosedur</w:t>
        </w:r>
        <w:r w:rsidR="006D575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D5759" w:rsidRDefault="00136F90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41" w:history="1">
        <w:r w:rsidR="006D5759" w:rsidRPr="0031457A">
          <w:rPr>
            <w:rStyle w:val="Hyperlink"/>
            <w:rFonts w:ascii="Bookman Old Style" w:hAnsi="Bookman Old Style"/>
            <w:noProof/>
          </w:rPr>
          <w:t>F.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Bagan Alir</w:t>
        </w:r>
        <w:r w:rsidR="006D575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D5759" w:rsidRDefault="00136F90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42" w:history="1">
        <w:r w:rsidR="006D5759" w:rsidRPr="0031457A">
          <w:rPr>
            <w:rStyle w:val="Hyperlink"/>
            <w:rFonts w:ascii="Bookman Old Style" w:hAnsi="Bookman Old Style"/>
            <w:noProof/>
          </w:rPr>
          <w:t>G.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Referensi</w:t>
        </w:r>
        <w:r w:rsidR="006D5759">
          <w:rPr>
            <w:noProof/>
            <w:webHidden/>
          </w:rPr>
          <w:tab/>
        </w:r>
        <w:r w:rsidR="00786C88">
          <w:rPr>
            <w:noProof/>
            <w:webHidden/>
          </w:rPr>
          <w:t>2</w:t>
        </w:r>
      </w:hyperlink>
    </w:p>
    <w:p w:rsidR="00681CCB" w:rsidRPr="00FE6285" w:rsidRDefault="00136F90" w:rsidP="00681CCB">
      <w:pPr>
        <w:spacing w:before="120" w:after="120" w:line="288" w:lineRule="auto"/>
        <w:rPr>
          <w:rFonts w:ascii="Bookman Old Style" w:hAnsi="Bookman Old Style"/>
        </w:rPr>
      </w:pPr>
      <w:r w:rsidRPr="00EC30F8">
        <w:rPr>
          <w:rFonts w:ascii="Bookman Old Style" w:hAnsi="Bookman Old Style"/>
        </w:rPr>
        <w:fldChar w:fldCharType="end"/>
      </w: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  <w:sectPr w:rsidR="00681CCB" w:rsidSect="00681CCB">
          <w:headerReference w:type="default" r:id="rId10"/>
          <w:footerReference w:type="default" r:id="rId11"/>
          <w:pgSz w:w="11907" w:h="16840" w:code="9"/>
          <w:pgMar w:top="1418" w:right="1418" w:bottom="1418" w:left="1418" w:header="567" w:footer="567" w:gutter="0"/>
          <w:pgNumType w:fmt="lowerRoman" w:start="1"/>
          <w:cols w:space="708"/>
          <w:docGrid w:linePitch="360"/>
        </w:sectPr>
      </w:pPr>
    </w:p>
    <w:p w:rsidR="0035291A" w:rsidRPr="0035291A" w:rsidRDefault="0035291A" w:rsidP="0035291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5" w:name="_Toc494452636"/>
      <w:r w:rsidRPr="0035291A">
        <w:rPr>
          <w:rFonts w:ascii="Bookman Old Style" w:hAnsi="Bookman Old Style"/>
          <w:color w:val="215868"/>
        </w:rPr>
        <w:lastRenderedPageBreak/>
        <w:t>Tujuan</w:t>
      </w:r>
      <w:bookmarkEnd w:id="5"/>
    </w:p>
    <w:p w:rsidR="00681CCB" w:rsidRPr="00CC651C" w:rsidRDefault="00F566A4" w:rsidP="00F566A4">
      <w:pPr>
        <w:spacing w:before="120" w:after="120" w:line="288" w:lineRule="auto"/>
        <w:ind w:left="450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Prosedur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566A4">
        <w:rPr>
          <w:rFonts w:ascii="Bookman Old Style" w:hAnsi="Bookman Old Style"/>
          <w:sz w:val="24"/>
          <w:szCs w:val="24"/>
          <w:lang w:val="id-ID"/>
        </w:rPr>
        <w:t>Operasional Standar Pelaksanaan Praktikum ini dibuat sebagai acuan bagi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566A4">
        <w:rPr>
          <w:rFonts w:ascii="Bookman Old Style" w:hAnsi="Bookman Old Style"/>
          <w:sz w:val="24"/>
          <w:szCs w:val="24"/>
          <w:lang w:val="id-ID"/>
        </w:rPr>
        <w:t>pihak-pihak yang terkait untuk penyelenggaraan pengolaan limbah di laboratorium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566A4">
        <w:rPr>
          <w:rFonts w:ascii="Bookman Old Style" w:hAnsi="Bookman Old Style"/>
          <w:sz w:val="24"/>
          <w:szCs w:val="24"/>
          <w:lang w:val="id-ID"/>
        </w:rPr>
        <w:t>Teknik Pengolahan Pangan dan Hasil Pertanian, sehingga pengelolaan limbah dapat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566A4">
        <w:rPr>
          <w:rFonts w:ascii="Bookman Old Style" w:hAnsi="Bookman Old Style"/>
          <w:sz w:val="24"/>
          <w:szCs w:val="24"/>
          <w:lang w:val="id-ID"/>
        </w:rPr>
        <w:t>terlaksana secara efektif, efisien dan berkualitas.</w:t>
      </w:r>
    </w:p>
    <w:p w:rsidR="0035291A" w:rsidRPr="0035291A" w:rsidRDefault="0035291A" w:rsidP="0035291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6" w:name="_Toc494452637"/>
      <w:r w:rsidRPr="0035291A">
        <w:rPr>
          <w:rFonts w:ascii="Bookman Old Style" w:hAnsi="Bookman Old Style"/>
          <w:color w:val="215868"/>
        </w:rPr>
        <w:t>Ruang Lingkup dan Unit yang Terkait</w:t>
      </w:r>
      <w:bookmarkEnd w:id="6"/>
    </w:p>
    <w:p w:rsidR="0035291A" w:rsidRPr="00F566A4" w:rsidRDefault="00CC651C" w:rsidP="00F566A4">
      <w:pPr>
        <w:spacing w:before="120" w:after="120" w:line="288" w:lineRule="auto"/>
        <w:ind w:left="450"/>
        <w:jc w:val="both"/>
        <w:rPr>
          <w:rFonts w:ascii="Bookman Old Style" w:hAnsi="Bookman Old Style"/>
          <w:sz w:val="24"/>
          <w:szCs w:val="24"/>
        </w:rPr>
      </w:pPr>
      <w:r w:rsidRPr="00CC651C">
        <w:rPr>
          <w:rFonts w:ascii="Bookman Old Style" w:hAnsi="Bookman Old Style"/>
          <w:sz w:val="24"/>
          <w:szCs w:val="24"/>
          <w:lang w:val="id-ID"/>
        </w:rPr>
        <w:t xml:space="preserve">Prosedur </w:t>
      </w:r>
      <w:r w:rsidR="00F566A4" w:rsidRPr="00F566A4">
        <w:rPr>
          <w:rFonts w:ascii="Bookman Old Style" w:hAnsi="Bookman Old Style"/>
          <w:sz w:val="24"/>
          <w:szCs w:val="24"/>
          <w:lang w:val="id-ID"/>
        </w:rPr>
        <w:t>Operasional Standar Pelaksanaan Pengelolaan Limbah ini meliputi kegiatan di</w:t>
      </w:r>
      <w:r w:rsidR="00F566A4">
        <w:rPr>
          <w:rFonts w:ascii="Bookman Old Style" w:hAnsi="Bookman Old Style"/>
          <w:sz w:val="24"/>
          <w:szCs w:val="24"/>
        </w:rPr>
        <w:t xml:space="preserve"> </w:t>
      </w:r>
      <w:r w:rsidR="00F566A4" w:rsidRPr="00F566A4">
        <w:rPr>
          <w:rFonts w:ascii="Bookman Old Style" w:hAnsi="Bookman Old Style"/>
          <w:sz w:val="24"/>
          <w:szCs w:val="24"/>
          <w:lang w:val="id-ID"/>
        </w:rPr>
        <w:t>Laboratorium Teknik Pengolahan Pangan dan Hasil Pertanian, Fakultas Teknologi</w:t>
      </w:r>
      <w:r w:rsidR="00F566A4">
        <w:rPr>
          <w:rFonts w:ascii="Bookman Old Style" w:hAnsi="Bookman Old Style"/>
          <w:sz w:val="24"/>
          <w:szCs w:val="24"/>
        </w:rPr>
        <w:t xml:space="preserve"> </w:t>
      </w:r>
      <w:r w:rsidR="00F566A4" w:rsidRPr="00F566A4">
        <w:rPr>
          <w:rFonts w:ascii="Bookman Old Style" w:hAnsi="Bookman Old Style"/>
          <w:sz w:val="24"/>
          <w:szCs w:val="24"/>
          <w:lang w:val="id-ID"/>
        </w:rPr>
        <w:t>Pertanian dalam hal pengelompokan dan pengelolaan limbah asam dan basa sisa hasil</w:t>
      </w:r>
      <w:r w:rsidR="00F566A4">
        <w:rPr>
          <w:rFonts w:ascii="Bookman Old Style" w:hAnsi="Bookman Old Style"/>
          <w:sz w:val="24"/>
          <w:szCs w:val="24"/>
        </w:rPr>
        <w:t xml:space="preserve"> </w:t>
      </w:r>
      <w:r w:rsidR="00F566A4" w:rsidRPr="00F566A4">
        <w:rPr>
          <w:rFonts w:ascii="Bookman Old Style" w:hAnsi="Bookman Old Style"/>
          <w:sz w:val="24"/>
          <w:szCs w:val="24"/>
          <w:lang w:val="id-ID"/>
        </w:rPr>
        <w:t>praktikum atau penelitian</w:t>
      </w:r>
    </w:p>
    <w:p w:rsidR="0035291A" w:rsidRPr="0035291A" w:rsidRDefault="00FC0FC6" w:rsidP="0035291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7" w:name="_Toc494452638"/>
      <w:r>
        <w:rPr>
          <w:rFonts w:ascii="Bookman Old Style" w:hAnsi="Bookman Old Style"/>
          <w:color w:val="215868"/>
          <w:lang w:val="en-US"/>
        </w:rPr>
        <w:t>Standar Mutu yang Terkait</w:t>
      </w:r>
      <w:bookmarkEnd w:id="7"/>
    </w:p>
    <w:p w:rsidR="000550E8" w:rsidRPr="000550E8" w:rsidRDefault="00E96305" w:rsidP="00E96305">
      <w:pPr>
        <w:pStyle w:val="ListParagraph"/>
        <w:spacing w:before="120" w:after="120" w:line="288" w:lineRule="auto"/>
        <w:ind w:left="450"/>
        <w:jc w:val="both"/>
        <w:rPr>
          <w:rFonts w:ascii="Bookman Old Style" w:hAnsi="Bookman Old Style"/>
          <w:sz w:val="24"/>
          <w:szCs w:val="24"/>
          <w:lang w:val="id-ID"/>
        </w:rPr>
      </w:pPr>
      <w:r w:rsidRPr="00E96305">
        <w:rPr>
          <w:rFonts w:ascii="Bookman Old Style" w:hAnsi="Bookman Old Style"/>
          <w:sz w:val="24"/>
          <w:szCs w:val="24"/>
        </w:rPr>
        <w:t>Standar Operasional prosedur ini mengacu pada dokumen standar akademik Fakultas Teknologi Pertanian dan dokumen Pedoman pendidikan Fakultas Teknologi Pertanian, Universitas Brawijaya Malang</w:t>
      </w:r>
      <w:r>
        <w:rPr>
          <w:rFonts w:ascii="Bookman Old Style" w:hAnsi="Bookman Old Style"/>
          <w:sz w:val="24"/>
          <w:szCs w:val="24"/>
        </w:rPr>
        <w:t>, Jawa Timur</w:t>
      </w:r>
      <w:r w:rsidRPr="00E96305">
        <w:rPr>
          <w:rFonts w:ascii="Bookman Old Style" w:hAnsi="Bookman Old Style"/>
          <w:sz w:val="24"/>
          <w:szCs w:val="24"/>
        </w:rPr>
        <w:t>.</w:t>
      </w:r>
    </w:p>
    <w:p w:rsidR="00FC0FC6" w:rsidRPr="0035291A" w:rsidRDefault="00FC0FC6" w:rsidP="00FC0FC6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8" w:name="_Toc494452639"/>
      <w:r w:rsidRPr="0035291A">
        <w:rPr>
          <w:rFonts w:ascii="Bookman Old Style" w:hAnsi="Bookman Old Style"/>
          <w:color w:val="215868"/>
        </w:rPr>
        <w:t>Istilah dan Definisi</w:t>
      </w:r>
      <w:bookmarkEnd w:id="8"/>
    </w:p>
    <w:p w:rsidR="00F566A4" w:rsidRPr="00F566A4" w:rsidRDefault="00F566A4" w:rsidP="00F566A4">
      <w:pPr>
        <w:pStyle w:val="ListParagraph"/>
        <w:numPr>
          <w:ilvl w:val="0"/>
          <w:numId w:val="36"/>
        </w:numPr>
        <w:spacing w:before="120" w:after="120" w:line="288" w:lineRule="auto"/>
        <w:ind w:left="810"/>
        <w:jc w:val="both"/>
        <w:rPr>
          <w:rFonts w:ascii="Bookman Old Style" w:hAnsi="Bookman Old Style"/>
          <w:sz w:val="24"/>
          <w:szCs w:val="24"/>
          <w:lang w:val="id-ID"/>
        </w:rPr>
      </w:pPr>
      <w:r w:rsidRPr="00F566A4">
        <w:rPr>
          <w:rFonts w:ascii="Bookman Old Style" w:hAnsi="Bookman Old Style"/>
          <w:sz w:val="24"/>
          <w:szCs w:val="24"/>
          <w:lang w:val="id-ID"/>
        </w:rPr>
        <w:t>Limbah adalah buangan yang dihasilkan dari suatu proses produksi baik industri atau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566A4">
        <w:rPr>
          <w:rFonts w:ascii="Bookman Old Style" w:hAnsi="Bookman Old Style"/>
          <w:sz w:val="24"/>
          <w:szCs w:val="24"/>
          <w:lang w:val="id-ID"/>
        </w:rPr>
        <w:t>domestik (rumah tangga)</w:t>
      </w:r>
    </w:p>
    <w:p w:rsidR="0035291A" w:rsidRPr="00F566A4" w:rsidRDefault="00F566A4" w:rsidP="00F566A4">
      <w:pPr>
        <w:pStyle w:val="ListParagraph"/>
        <w:numPr>
          <w:ilvl w:val="0"/>
          <w:numId w:val="36"/>
        </w:numPr>
        <w:spacing w:before="120" w:after="120" w:line="288" w:lineRule="auto"/>
        <w:ind w:left="810"/>
        <w:jc w:val="both"/>
        <w:rPr>
          <w:rFonts w:ascii="Bookman Old Style" w:hAnsi="Bookman Old Style"/>
          <w:sz w:val="24"/>
          <w:szCs w:val="24"/>
        </w:rPr>
      </w:pPr>
      <w:r w:rsidRPr="00F566A4">
        <w:rPr>
          <w:rFonts w:ascii="Bookman Old Style" w:hAnsi="Bookman Old Style"/>
          <w:sz w:val="24"/>
          <w:szCs w:val="24"/>
          <w:lang w:val="id-ID"/>
        </w:rPr>
        <w:t>Limbah laboratorium adalah buangan yang berasal dari laboratorium, baik berupa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566A4">
        <w:rPr>
          <w:rFonts w:ascii="Bookman Old Style" w:hAnsi="Bookman Old Style"/>
          <w:sz w:val="24"/>
          <w:szCs w:val="24"/>
          <w:lang w:val="id-ID"/>
        </w:rPr>
        <w:t>buangan yang bersifat asam ataupun basa</w:t>
      </w:r>
    </w:p>
    <w:p w:rsidR="00A90855" w:rsidRPr="008919F0" w:rsidRDefault="008919F0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9527D0" w:rsidRPr="0035291A" w:rsidRDefault="009527D0" w:rsidP="009527D0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9" w:name="_Toc494452640"/>
      <w:r>
        <w:rPr>
          <w:rFonts w:ascii="Bookman Old Style" w:hAnsi="Bookman Old Style"/>
          <w:color w:val="215868"/>
          <w:lang w:val="en-US"/>
        </w:rPr>
        <w:t>Urutan Prosedur</w:t>
      </w:r>
      <w:bookmarkEnd w:id="9"/>
    </w:p>
    <w:p w:rsidR="008919F0" w:rsidRPr="008919F0" w:rsidRDefault="006A6D39" w:rsidP="008919F0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6A6D39">
        <w:rPr>
          <w:rFonts w:ascii="Bookman Old Style" w:hAnsi="Bookman Old Style"/>
          <w:sz w:val="24"/>
          <w:szCs w:val="24"/>
          <w:lang w:val="id-ID"/>
        </w:rPr>
        <w:t xml:space="preserve">Laboran </w:t>
      </w:r>
      <w:r w:rsidR="008919F0" w:rsidRPr="008919F0">
        <w:rPr>
          <w:rFonts w:ascii="Bookman Old Style" w:hAnsi="Bookman Old Style"/>
          <w:sz w:val="24"/>
          <w:szCs w:val="24"/>
          <w:lang w:val="id-ID"/>
        </w:rPr>
        <w:t>Kepala laboratorium melakukan koordinasi dengan laboran untuk menyediakan</w:t>
      </w:r>
      <w:r w:rsidR="008919F0">
        <w:rPr>
          <w:rFonts w:ascii="Bookman Old Style" w:hAnsi="Bookman Old Style"/>
          <w:sz w:val="24"/>
          <w:szCs w:val="24"/>
        </w:rPr>
        <w:t xml:space="preserve"> </w:t>
      </w:r>
      <w:r w:rsidR="008919F0" w:rsidRPr="008919F0">
        <w:rPr>
          <w:rFonts w:ascii="Bookman Old Style" w:hAnsi="Bookman Old Style"/>
          <w:sz w:val="24"/>
          <w:szCs w:val="24"/>
          <w:lang w:val="id-ID"/>
        </w:rPr>
        <w:t>tempat penampungan sementara untuk pengelolaan limbah asam dan basa</w:t>
      </w:r>
    </w:p>
    <w:p w:rsidR="008919F0" w:rsidRPr="008919F0" w:rsidRDefault="008919F0" w:rsidP="008919F0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8919F0">
        <w:rPr>
          <w:rFonts w:ascii="Bookman Old Style" w:hAnsi="Bookman Old Style"/>
          <w:sz w:val="24"/>
          <w:szCs w:val="24"/>
          <w:lang w:val="id-ID"/>
        </w:rPr>
        <w:t>Laboran menyediakan tepat penampungan sementara untuk pengelolaan limbah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919F0">
        <w:rPr>
          <w:rFonts w:ascii="Bookman Old Style" w:hAnsi="Bookman Old Style"/>
          <w:sz w:val="24"/>
          <w:szCs w:val="24"/>
          <w:lang w:val="id-ID"/>
        </w:rPr>
        <w:t>asam dan basa</w:t>
      </w:r>
    </w:p>
    <w:p w:rsidR="008919F0" w:rsidRPr="008919F0" w:rsidRDefault="008919F0" w:rsidP="008919F0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8919F0">
        <w:rPr>
          <w:rFonts w:ascii="Bookman Old Style" w:hAnsi="Bookman Old Style"/>
          <w:sz w:val="24"/>
          <w:szCs w:val="24"/>
          <w:lang w:val="id-ID"/>
        </w:rPr>
        <w:t>Laboran melakukan sosialisasi mengenai pengelolaan limbah laboratorium kepad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919F0">
        <w:rPr>
          <w:rFonts w:ascii="Bookman Old Style" w:hAnsi="Bookman Old Style"/>
          <w:sz w:val="24"/>
          <w:szCs w:val="24"/>
          <w:lang w:val="id-ID"/>
        </w:rPr>
        <w:t>peneliti/ mahasiswa</w:t>
      </w:r>
    </w:p>
    <w:p w:rsidR="008919F0" w:rsidRPr="008919F0" w:rsidRDefault="008919F0" w:rsidP="008919F0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8919F0">
        <w:rPr>
          <w:rFonts w:ascii="Bookman Old Style" w:hAnsi="Bookman Old Style"/>
          <w:sz w:val="24"/>
          <w:szCs w:val="24"/>
          <w:lang w:val="id-ID"/>
        </w:rPr>
        <w:t>Peneliti/ mahasiswa membuang sisa limbah asam dan basa ke tempat yang telah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919F0">
        <w:rPr>
          <w:rFonts w:ascii="Bookman Old Style" w:hAnsi="Bookman Old Style"/>
          <w:sz w:val="24"/>
          <w:szCs w:val="24"/>
          <w:lang w:val="id-ID"/>
        </w:rPr>
        <w:t>disedi</w:t>
      </w:r>
      <w:r>
        <w:rPr>
          <w:rFonts w:ascii="Bookman Old Style" w:hAnsi="Bookman Old Style"/>
          <w:sz w:val="24"/>
          <w:szCs w:val="24"/>
        </w:rPr>
        <w:t>a</w:t>
      </w:r>
      <w:r w:rsidRPr="008919F0">
        <w:rPr>
          <w:rFonts w:ascii="Bookman Old Style" w:hAnsi="Bookman Old Style"/>
          <w:sz w:val="24"/>
          <w:szCs w:val="24"/>
          <w:lang w:val="id-ID"/>
        </w:rPr>
        <w:t>kan</w:t>
      </w:r>
    </w:p>
    <w:p w:rsidR="008919F0" w:rsidRPr="008919F0" w:rsidRDefault="008919F0" w:rsidP="008919F0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8919F0">
        <w:rPr>
          <w:rFonts w:ascii="Bookman Old Style" w:hAnsi="Bookman Old Style"/>
          <w:sz w:val="24"/>
          <w:szCs w:val="24"/>
          <w:lang w:val="id-ID"/>
        </w:rPr>
        <w:t>Jika tempat penampungan sudah penuh, Laboran berkoordinasi dengan Pusat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919F0">
        <w:rPr>
          <w:rFonts w:ascii="Bookman Old Style" w:hAnsi="Bookman Old Style"/>
          <w:sz w:val="24"/>
          <w:szCs w:val="24"/>
          <w:lang w:val="id-ID"/>
        </w:rPr>
        <w:t>Pengelolaan Limbah Pusat Univeritas untuk tindakan selanjutnya.</w:t>
      </w:r>
    </w:p>
    <w:p w:rsidR="00433BBD" w:rsidRPr="006A6D39" w:rsidRDefault="00433BBD" w:rsidP="008919F0">
      <w:pPr>
        <w:pStyle w:val="ListParagraph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A83DCE" w:rsidRDefault="00A83DCE">
      <w:pPr>
        <w:rPr>
          <w:rFonts w:ascii="Bookman Old Style" w:eastAsia="Times New Roman" w:hAnsi="Bookman Old Style" w:cs="Times New Roman"/>
          <w:b/>
          <w:bCs/>
          <w:color w:val="215868"/>
          <w:kern w:val="32"/>
          <w:sz w:val="32"/>
          <w:szCs w:val="32"/>
        </w:rPr>
      </w:pPr>
      <w:bookmarkStart w:id="10" w:name="_Toc494452641"/>
      <w:r>
        <w:rPr>
          <w:rFonts w:ascii="Bookman Old Style" w:hAnsi="Bookman Old Style"/>
          <w:color w:val="215868"/>
        </w:rPr>
        <w:br w:type="page"/>
      </w:r>
    </w:p>
    <w:p w:rsidR="009527D0" w:rsidRDefault="009527D0" w:rsidP="00B2526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  <w:lang w:val="en-US"/>
        </w:rPr>
      </w:pPr>
      <w:r>
        <w:rPr>
          <w:rFonts w:ascii="Bookman Old Style" w:hAnsi="Bookman Old Style"/>
          <w:color w:val="215868"/>
          <w:lang w:val="en-US"/>
        </w:rPr>
        <w:lastRenderedPageBreak/>
        <w:t>Bagan Alir</w:t>
      </w:r>
      <w:bookmarkEnd w:id="10"/>
    </w:p>
    <w:tbl>
      <w:tblPr>
        <w:tblW w:w="9810" w:type="dxa"/>
        <w:tblInd w:w="-522" w:type="dxa"/>
        <w:tblLayout w:type="fixed"/>
        <w:tblLook w:val="04A0"/>
      </w:tblPr>
      <w:tblGrid>
        <w:gridCol w:w="2160"/>
        <w:gridCol w:w="4599"/>
        <w:gridCol w:w="459"/>
        <w:gridCol w:w="2592"/>
      </w:tblGrid>
      <w:tr w:rsidR="009527D0" w:rsidRPr="00930950" w:rsidTr="008919F0">
        <w:tc>
          <w:tcPr>
            <w:tcW w:w="2160" w:type="dxa"/>
            <w:vAlign w:val="center"/>
          </w:tcPr>
          <w:p w:rsidR="009527D0" w:rsidRPr="00F20F34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9527D0" w:rsidRPr="00930950" w:rsidRDefault="00136F90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36" type="#_x0000_t116" style="width:70.85pt;height:25.5pt;visibility:visible;mso-position-horizontal-relative:char;mso-position-vertical-relative:line" strokecolor="#404040 [2429]">
                  <v:textbox style="mso-next-textbox:#Flowchart: Terminator 46" inset="1mm,1mm,1mm,1mm">
                    <w:txbxContent>
                      <w:p w:rsidR="003C3E81" w:rsidRPr="00930950" w:rsidRDefault="003C3E81" w:rsidP="009527D0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</w:pPr>
                        <w:r w:rsidRPr="00930950"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  <w:t>Mulai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</w:tcPr>
          <w:p w:rsidR="009527D0" w:rsidRPr="00930950" w:rsidRDefault="009527D0" w:rsidP="009527D0">
            <w:pPr>
              <w:spacing w:after="0" w:line="240" w:lineRule="auto"/>
              <w:ind w:left="-74" w:right="-142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9527D0" w:rsidRPr="00930950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527D0" w:rsidRPr="00930950" w:rsidTr="008919F0">
        <w:trPr>
          <w:trHeight w:val="195"/>
        </w:trPr>
        <w:tc>
          <w:tcPr>
            <w:tcW w:w="2160" w:type="dxa"/>
            <w:vAlign w:val="center"/>
          </w:tcPr>
          <w:p w:rsidR="009527D0" w:rsidRPr="00F20F34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9527D0" w:rsidRPr="00930950" w:rsidRDefault="009527D0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4"/>
                <w:szCs w:val="24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</w:tcPr>
          <w:p w:rsidR="009527D0" w:rsidRPr="00930950" w:rsidRDefault="009527D0" w:rsidP="009527D0">
            <w:pPr>
              <w:spacing w:after="0" w:line="240" w:lineRule="auto"/>
              <w:ind w:left="-74" w:right="-142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9527D0" w:rsidRPr="00930950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Pr="00A83DCE" w:rsidRDefault="008919F0" w:rsidP="00A83DCE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Kepala Laboratorium</w:t>
            </w:r>
          </w:p>
        </w:tc>
        <w:tc>
          <w:tcPr>
            <w:tcW w:w="4599" w:type="dxa"/>
            <w:vAlign w:val="center"/>
          </w:tcPr>
          <w:p w:rsidR="00B2526A" w:rsidRPr="00930950" w:rsidRDefault="00136F90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 w:rsidRPr="00136F90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 w:rsidRPr="00136F90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55" o:spid="_x0000_s1035" style="width:226.75pt;height:72.25pt;visibility:visible;mso-position-horizontal-relative:char;mso-position-vertical-relative:line;v-text-anchor:middle" strokecolor="#404040 [2429]">
                  <v:textbox style="mso-next-textbox:#Rectangle 55">
                    <w:txbxContent>
                      <w:p w:rsidR="00B2526A" w:rsidRPr="00A83DCE" w:rsidRDefault="008919F0" w:rsidP="00A83DCE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Koordinasi dengan laboran untuk menyediakan tempat penampungan sementara untuk limbah asam dan basa (1 hari)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9527D0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8919F0" w:rsidRDefault="008919F0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  <w:p w:rsidR="00B2526A" w:rsidRDefault="00A83DCE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Laboran</w:t>
            </w:r>
          </w:p>
          <w:p w:rsidR="00A83DCE" w:rsidRPr="00A83DCE" w:rsidRDefault="00A83DCE" w:rsidP="008919F0">
            <w:pPr>
              <w:spacing w:after="0" w:line="240" w:lineRule="auto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136F90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 w:rsidRPr="00136F90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 w:rsidRPr="00136F90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65" o:spid="_x0000_s1034" style="width:226.75pt;height:51.25pt;visibility:visible;mso-position-horizontal-relative:char;mso-position-vertical-relative:line;v-text-anchor:middle" strokecolor="#404040 [2429]">
                  <v:textbox style="mso-next-textbox:#Rectangle 65">
                    <w:txbxContent>
                      <w:p w:rsidR="008919F0" w:rsidRDefault="008919F0" w:rsidP="00A83DCE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Menyediakan tempat penampungan limbah sementara asam dan basa</w:t>
                        </w:r>
                      </w:p>
                      <w:p w:rsidR="00B2526A" w:rsidRPr="00A83DCE" w:rsidRDefault="008919F0" w:rsidP="00A83DCE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 xml:space="preserve"> (1 minggu)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vAlign w:val="center"/>
          </w:tcPr>
          <w:p w:rsidR="00B2526A" w:rsidRPr="00930950" w:rsidRDefault="00136F90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69" o:spid="_x0000_s1033" type="#_x0000_t114" style="width:107.7pt;height:54.9pt;visibility:visible;mso-position-horizontal-relative:char;mso-position-vertical-relative:line">
                  <v:textbox style="mso-next-textbox:#Flowchart: Document 69">
                    <w:txbxContent>
                      <w:p w:rsidR="00B2526A" w:rsidRPr="008919F0" w:rsidRDefault="008919F0" w:rsidP="00D348F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Tempat penampung limbah sementara</w:t>
                        </w:r>
                      </w:p>
                      <w:p w:rsidR="00B2526A" w:rsidRPr="00930950" w:rsidRDefault="00B2526A" w:rsidP="00D348F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Pr="00A83DCE" w:rsidRDefault="00A83DCE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Laboran</w:t>
            </w:r>
          </w:p>
        </w:tc>
        <w:tc>
          <w:tcPr>
            <w:tcW w:w="4599" w:type="dxa"/>
            <w:vAlign w:val="center"/>
          </w:tcPr>
          <w:p w:rsidR="00B2526A" w:rsidRPr="00930950" w:rsidRDefault="00136F90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 w:rsidRPr="00136F90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 w:rsidRPr="00136F90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77" o:spid="_x0000_s1032" style="width:226.75pt;height:70.85pt;visibility:visible;mso-position-horizontal-relative:char;mso-position-vertical-relative:line;v-text-anchor:middle" strokecolor="#404040 [2429]">
                  <v:textbox style="mso-next-textbox:#Rectangle 77">
                    <w:txbxContent>
                      <w:p w:rsidR="00B2526A" w:rsidRPr="00D348F4" w:rsidRDefault="008919F0" w:rsidP="00D348F4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Sosialisasi mengenai pengolahan limbah laboratorium kepada peneliti/mahasiswa (1 bulan)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vAlign w:val="center"/>
          </w:tcPr>
          <w:p w:rsidR="00B2526A" w:rsidRPr="00930950" w:rsidRDefault="00136F90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Flowchart: Document 83" o:spid="_x0000_s1031" type="#_x0000_t114" style="width:114.45pt;height:66.9pt;visibility:visible;mso-position-horizontal-relative:char;mso-position-vertical-relative:line">
                  <v:textbox style="mso-next-textbox:#Flowchart: Document 83">
                    <w:txbxContent>
                      <w:p w:rsidR="00B2526A" w:rsidRPr="00D348F4" w:rsidRDefault="008919F0" w:rsidP="00D348F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 xml:space="preserve">Peneliti/mahasiswa memahami pengelolaan limbah asam dan basa  </w:t>
                        </w:r>
                      </w:p>
                      <w:p w:rsidR="00B2526A" w:rsidRPr="00930950" w:rsidRDefault="00B2526A" w:rsidP="00D348F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8919F0" w:rsidRDefault="008919F0" w:rsidP="008919F0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Peneliti/</w:t>
            </w:r>
          </w:p>
          <w:p w:rsidR="00B2526A" w:rsidRPr="00D348F4" w:rsidRDefault="008919F0" w:rsidP="008919F0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mahasiswa</w:t>
            </w:r>
          </w:p>
        </w:tc>
        <w:tc>
          <w:tcPr>
            <w:tcW w:w="4599" w:type="dxa"/>
            <w:vAlign w:val="center"/>
          </w:tcPr>
          <w:p w:rsidR="00B2526A" w:rsidRPr="00930950" w:rsidRDefault="00136F90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 w:rsidRPr="00136F90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 w:rsidRPr="00136F90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108" o:spid="_x0000_s1030" style="width:226.75pt;height:58.55pt;visibility:visible;mso-position-horizontal-relative:char;mso-position-vertical-relative:line;v-text-anchor:middle" strokecolor="#404040 [2429]">
                  <v:textbox style="mso-next-textbox:#Rectangle 108">
                    <w:txbxContent>
                      <w:p w:rsidR="00B2526A" w:rsidRPr="00D348F4" w:rsidRDefault="008919F0" w:rsidP="008919F0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Membuang sisa limbah asam dan basa ke tempat yang telah disediakan (sesuai kondisi)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vAlign w:val="center"/>
          </w:tcPr>
          <w:p w:rsidR="00B2526A" w:rsidRPr="00930950" w:rsidRDefault="00136F90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Flowchart: Document 115" o:spid="_x0000_s1029" type="#_x0000_t114" style="width:107.7pt;height:46.4pt;visibility:visible;mso-position-horizontal-relative:char;mso-position-vertical-relative:line">
                  <v:textbox style="mso-next-textbox:#Flowchart: Document 115">
                    <w:txbxContent>
                      <w:p w:rsidR="00B2526A" w:rsidRPr="00D348F4" w:rsidRDefault="00A36AB6" w:rsidP="00D348F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Limbah asam dan basa terpisah</w:t>
                        </w:r>
                      </w:p>
                      <w:p w:rsidR="00B2526A" w:rsidRPr="00930950" w:rsidRDefault="00B2526A" w:rsidP="00D348F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D348F4" w:rsidRPr="00D348F4" w:rsidRDefault="00A36AB6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i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 xml:space="preserve">Laboran </w:t>
            </w:r>
          </w:p>
        </w:tc>
        <w:tc>
          <w:tcPr>
            <w:tcW w:w="4599" w:type="dxa"/>
            <w:vAlign w:val="center"/>
          </w:tcPr>
          <w:p w:rsidR="00B2526A" w:rsidRPr="00930950" w:rsidRDefault="00136F90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 w:rsidRPr="00136F90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 w:rsidRPr="00136F90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143" o:spid="_x0000_s1028" style="width:226.75pt;height:76.85pt;visibility:visible;mso-position-horizontal-relative:char;mso-position-vertical-relative:line;v-text-anchor:middle" strokecolor="#404040 [2429]">
                  <v:textbox style="mso-next-textbox:#Rectangle 143">
                    <w:txbxContent>
                      <w:p w:rsidR="00B2526A" w:rsidRPr="00D348F4" w:rsidRDefault="00A36AB6" w:rsidP="00D348F4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Koordinasi dengan Pusat Pengelolaan Limbah Pusat Universitas Brawijaya, jika tempat penampungan limbah sudah penuh (1 hari)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vAlign w:val="center"/>
          </w:tcPr>
          <w:p w:rsidR="00B2526A" w:rsidRPr="00930950" w:rsidRDefault="00136F90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Flowchart: Document 145" o:spid="_x0000_s1027" type="#_x0000_t114" style="width:107.7pt;height:56.15pt;visibility:visible;mso-position-horizontal-relative:char;mso-position-vertical-relative:line">
                  <v:textbox style="mso-next-textbox:#Flowchart: Document 145">
                    <w:txbxContent>
                      <w:p w:rsidR="00B2526A" w:rsidRPr="00D348F4" w:rsidRDefault="00136FE5" w:rsidP="00D348F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Pengelolaan limbah yang sudah penuh</w:t>
                        </w:r>
                      </w:p>
                      <w:p w:rsidR="00B2526A" w:rsidRPr="00930950" w:rsidRDefault="00B2526A" w:rsidP="00D348F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8919F0">
        <w:tc>
          <w:tcPr>
            <w:tcW w:w="2160" w:type="dxa"/>
            <w:vAlign w:val="center"/>
          </w:tcPr>
          <w:p w:rsidR="00B2526A" w:rsidRPr="00B2526A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lang w:val="id-ID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136F90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  <w:pict>
                <v:shape id="Flowchart: Terminator 199" o:spid="_x0000_s1026" type="#_x0000_t116" style="width:70.85pt;height:25.5pt;visibility:visible;mso-position-horizontal-relative:char;mso-position-vertical-relative:line" strokecolor="#404040 [2429]">
                  <v:textbox style="mso-next-textbox:#Flowchart: Terminator 199" inset="1mm,1mm,1mm,1mm">
                    <w:txbxContent>
                      <w:p w:rsidR="00B2526A" w:rsidRPr="00041ED8" w:rsidRDefault="00B2526A" w:rsidP="00B2526A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  <w:t>Selesai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</w:tbl>
    <w:p w:rsidR="009527D0" w:rsidRDefault="009527D0" w:rsidP="00D20799">
      <w:pPr>
        <w:spacing w:after="0" w:line="288" w:lineRule="auto"/>
        <w:rPr>
          <w:rFonts w:ascii="Bookman Old Style" w:hAnsi="Bookman Old Style"/>
          <w:sz w:val="24"/>
          <w:szCs w:val="24"/>
        </w:rPr>
      </w:pPr>
    </w:p>
    <w:p w:rsidR="00A90855" w:rsidRDefault="00A90855" w:rsidP="00D20799">
      <w:pPr>
        <w:spacing w:after="0" w:line="288" w:lineRule="auto"/>
        <w:rPr>
          <w:rFonts w:ascii="Bookman Old Style" w:hAnsi="Bookman Old Style"/>
          <w:sz w:val="24"/>
          <w:szCs w:val="24"/>
        </w:rPr>
      </w:pPr>
    </w:p>
    <w:p w:rsidR="008E497C" w:rsidRDefault="00581EE0" w:rsidP="0038028E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  <w:lang w:val="en-US"/>
        </w:rPr>
      </w:pPr>
      <w:bookmarkStart w:id="11" w:name="_Toc494452642"/>
      <w:r>
        <w:rPr>
          <w:rFonts w:ascii="Bookman Old Style" w:hAnsi="Bookman Old Style"/>
          <w:color w:val="215868"/>
          <w:lang w:val="en-US"/>
        </w:rPr>
        <w:t>Referensi</w:t>
      </w:r>
      <w:bookmarkEnd w:id="11"/>
    </w:p>
    <w:p w:rsidR="00FE5CBF" w:rsidRDefault="00FE5CBF" w:rsidP="00FE5CBF">
      <w:pPr>
        <w:pStyle w:val="ListParagraph"/>
        <w:numPr>
          <w:ilvl w:val="0"/>
          <w:numId w:val="39"/>
        </w:numPr>
        <w:spacing w:before="120" w:after="120" w:line="288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Dokumen Standar Akademik FTP</w:t>
      </w:r>
    </w:p>
    <w:p w:rsidR="0038028E" w:rsidRPr="004627C8" w:rsidRDefault="00FE5CBF" w:rsidP="004627C8">
      <w:pPr>
        <w:pStyle w:val="ListParagraph"/>
        <w:numPr>
          <w:ilvl w:val="0"/>
          <w:numId w:val="39"/>
        </w:numPr>
        <w:spacing w:before="120" w:after="120" w:line="288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Pedoman Pendidikan FTP Universitas Brawijaya</w:t>
      </w:r>
    </w:p>
    <w:sectPr w:rsidR="0038028E" w:rsidRPr="004627C8" w:rsidSect="006B730A">
      <w:headerReference w:type="default" r:id="rId15"/>
      <w:footerReference w:type="default" r:id="rId16"/>
      <w:pgSz w:w="11907" w:h="16840" w:code="9"/>
      <w:pgMar w:top="851" w:right="1418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204" w:rsidRDefault="004D7204" w:rsidP="00681CCB">
      <w:pPr>
        <w:spacing w:after="0" w:line="240" w:lineRule="auto"/>
      </w:pPr>
      <w:r>
        <w:separator/>
      </w:r>
    </w:p>
  </w:endnote>
  <w:endnote w:type="continuationSeparator" w:id="1">
    <w:p w:rsidR="004D7204" w:rsidRDefault="004D7204" w:rsidP="0068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7874721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  <w:noProof/>
      </w:rPr>
    </w:sdtEndPr>
    <w:sdtContent>
      <w:p w:rsidR="003C3E81" w:rsidRPr="00681CCB" w:rsidRDefault="00136F90" w:rsidP="00681CCB">
        <w:pPr>
          <w:pStyle w:val="Footer"/>
          <w:jc w:val="center"/>
          <w:rPr>
            <w:rFonts w:ascii="Bookman Old Style" w:hAnsi="Bookman Old Style"/>
            <w:b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</w:rPr>
      <w:id w:val="150454889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3C3E81" w:rsidRPr="00681CCB" w:rsidRDefault="003C3E81" w:rsidP="00681CCB">
        <w:pPr>
          <w:pStyle w:val="Footer"/>
          <w:jc w:val="center"/>
          <w:rPr>
            <w:rFonts w:ascii="Bookman Old Style" w:hAnsi="Bookman Old Style"/>
            <w:b/>
          </w:rPr>
        </w:pPr>
        <w:r w:rsidRPr="00681CCB">
          <w:rPr>
            <w:rFonts w:ascii="Bookman Old Style" w:hAnsi="Bookman Old Style"/>
          </w:rPr>
          <w:t xml:space="preserve">Hal. </w:t>
        </w:r>
        <w:r w:rsidR="00136F90" w:rsidRPr="00681CCB">
          <w:rPr>
            <w:rFonts w:ascii="Bookman Old Style" w:hAnsi="Bookman Old Style"/>
            <w:b/>
          </w:rPr>
          <w:fldChar w:fldCharType="begin"/>
        </w:r>
        <w:r w:rsidRPr="00681CCB">
          <w:rPr>
            <w:rFonts w:ascii="Bookman Old Style" w:hAnsi="Bookman Old Style"/>
            <w:b/>
          </w:rPr>
          <w:instrText xml:space="preserve"> PAGE   \* MERGEFORMAT </w:instrText>
        </w:r>
        <w:r w:rsidR="00136F90" w:rsidRPr="00681CCB">
          <w:rPr>
            <w:rFonts w:ascii="Bookman Old Style" w:hAnsi="Bookman Old Style"/>
            <w:b/>
          </w:rPr>
          <w:fldChar w:fldCharType="separate"/>
        </w:r>
        <w:r w:rsidR="00786C88">
          <w:rPr>
            <w:rFonts w:ascii="Bookman Old Style" w:hAnsi="Bookman Old Style"/>
            <w:b/>
            <w:noProof/>
          </w:rPr>
          <w:t>ii</w:t>
        </w:r>
        <w:r w:rsidR="00136F90" w:rsidRPr="00681CCB">
          <w:rPr>
            <w:rFonts w:ascii="Bookman Old Style" w:hAnsi="Bookman Old Style"/>
            <w:b/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81" w:rsidRPr="00681CCB" w:rsidRDefault="003C3E81" w:rsidP="00681CCB">
    <w:pPr>
      <w:pStyle w:val="Footer"/>
      <w:jc w:val="center"/>
      <w:rPr>
        <w:rFonts w:ascii="Bookman Old Style" w:hAnsi="Bookman Old Style"/>
        <w:b/>
      </w:rPr>
    </w:pPr>
    <w:r w:rsidRPr="00681CCB">
      <w:rPr>
        <w:rFonts w:ascii="Bookman Old Style" w:hAnsi="Bookman Old Style"/>
      </w:rPr>
      <w:t xml:space="preserve">Hal. </w:t>
    </w:r>
    <w:r w:rsidR="00136F90" w:rsidRPr="00681CCB">
      <w:rPr>
        <w:rFonts w:ascii="Bookman Old Style" w:hAnsi="Bookman Old Style"/>
        <w:b/>
      </w:rPr>
      <w:fldChar w:fldCharType="begin"/>
    </w:r>
    <w:r w:rsidRPr="00681CCB">
      <w:rPr>
        <w:rFonts w:ascii="Bookman Old Style" w:hAnsi="Bookman Old Style"/>
        <w:b/>
      </w:rPr>
      <w:instrText xml:space="preserve"> PAGE   \* MERGEFORMAT </w:instrText>
    </w:r>
    <w:r w:rsidR="00136F90" w:rsidRPr="00681CCB">
      <w:rPr>
        <w:rFonts w:ascii="Bookman Old Style" w:hAnsi="Bookman Old Style"/>
        <w:b/>
      </w:rPr>
      <w:fldChar w:fldCharType="separate"/>
    </w:r>
    <w:r w:rsidR="00786C88">
      <w:rPr>
        <w:rFonts w:ascii="Bookman Old Style" w:hAnsi="Bookman Old Style"/>
        <w:b/>
        <w:noProof/>
      </w:rPr>
      <w:t>1</w:t>
    </w:r>
    <w:r w:rsidR="00136F90" w:rsidRPr="00681CCB">
      <w:rPr>
        <w:rFonts w:ascii="Bookman Old Style" w:hAnsi="Bookman Old Style"/>
        <w:b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204" w:rsidRDefault="004D7204" w:rsidP="00681CCB">
      <w:pPr>
        <w:spacing w:after="0" w:line="240" w:lineRule="auto"/>
      </w:pPr>
      <w:r>
        <w:separator/>
      </w:r>
    </w:p>
  </w:footnote>
  <w:footnote w:type="continuationSeparator" w:id="1">
    <w:p w:rsidR="004D7204" w:rsidRDefault="004D7204" w:rsidP="0068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81" w:rsidRDefault="003C3E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81" w:rsidRDefault="003C3E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E8"/>
    <w:multiLevelType w:val="hybridMultilevel"/>
    <w:tmpl w:val="89D89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3794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4198"/>
    <w:multiLevelType w:val="hybridMultilevel"/>
    <w:tmpl w:val="ADB0B936"/>
    <w:lvl w:ilvl="0" w:tplc="2CE49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03767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15AA"/>
    <w:multiLevelType w:val="hybridMultilevel"/>
    <w:tmpl w:val="8AB4B1A4"/>
    <w:lvl w:ilvl="0" w:tplc="5608D4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7732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20A08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309BC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4147C"/>
    <w:multiLevelType w:val="hybridMultilevel"/>
    <w:tmpl w:val="1292DF4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406FB3"/>
    <w:multiLevelType w:val="hybridMultilevel"/>
    <w:tmpl w:val="605E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94AA3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20306"/>
    <w:multiLevelType w:val="hybridMultilevel"/>
    <w:tmpl w:val="69AEC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807E0"/>
    <w:multiLevelType w:val="hybridMultilevel"/>
    <w:tmpl w:val="6D50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F7DFB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F3FC3"/>
    <w:multiLevelType w:val="hybridMultilevel"/>
    <w:tmpl w:val="41E43DD6"/>
    <w:lvl w:ilvl="0" w:tplc="B6ECECE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ED0CE2"/>
    <w:multiLevelType w:val="hybridMultilevel"/>
    <w:tmpl w:val="C4AE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D4970"/>
    <w:multiLevelType w:val="hybridMultilevel"/>
    <w:tmpl w:val="08843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D32C8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44EE5"/>
    <w:multiLevelType w:val="hybridMultilevel"/>
    <w:tmpl w:val="CB68ED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D7381"/>
    <w:multiLevelType w:val="hybridMultilevel"/>
    <w:tmpl w:val="9102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C32DD"/>
    <w:multiLevelType w:val="hybridMultilevel"/>
    <w:tmpl w:val="0F1C03DA"/>
    <w:lvl w:ilvl="0" w:tplc="043C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55191"/>
    <w:multiLevelType w:val="hybridMultilevel"/>
    <w:tmpl w:val="4F784036"/>
    <w:lvl w:ilvl="0" w:tplc="6BB22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56C54"/>
    <w:multiLevelType w:val="hybridMultilevel"/>
    <w:tmpl w:val="23F6DD1A"/>
    <w:lvl w:ilvl="0" w:tplc="5D46BFB8">
      <w:start w:val="1"/>
      <w:numFmt w:val="bullet"/>
      <w:lvlText w:val="‐"/>
      <w:lvlJc w:val="left"/>
      <w:pPr>
        <w:ind w:left="720" w:hanging="360"/>
      </w:pPr>
      <w:rPr>
        <w:rFonts w:ascii="Lucida Sans Unicode" w:hAnsi="Lucida Sans Unicode" w:hint="default"/>
        <w:b w:val="0"/>
        <w:i w:val="0"/>
        <w:strike w:val="0"/>
        <w:dstrike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D17C1"/>
    <w:multiLevelType w:val="hybridMultilevel"/>
    <w:tmpl w:val="446A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D7F76"/>
    <w:multiLevelType w:val="hybridMultilevel"/>
    <w:tmpl w:val="605E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17FA4"/>
    <w:multiLevelType w:val="hybridMultilevel"/>
    <w:tmpl w:val="248A0986"/>
    <w:lvl w:ilvl="0" w:tplc="4C003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C2170"/>
    <w:multiLevelType w:val="hybridMultilevel"/>
    <w:tmpl w:val="1064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F39AF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30C8D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D018E"/>
    <w:multiLevelType w:val="hybridMultilevel"/>
    <w:tmpl w:val="2D08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24E71"/>
    <w:multiLevelType w:val="hybridMultilevel"/>
    <w:tmpl w:val="063434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C1A4A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90B8D"/>
    <w:multiLevelType w:val="hybridMultilevel"/>
    <w:tmpl w:val="446A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07DDE"/>
    <w:multiLevelType w:val="hybridMultilevel"/>
    <w:tmpl w:val="350C8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B3AE8"/>
    <w:multiLevelType w:val="hybridMultilevel"/>
    <w:tmpl w:val="DEE23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445B3"/>
    <w:multiLevelType w:val="hybridMultilevel"/>
    <w:tmpl w:val="4EC67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E23C6"/>
    <w:multiLevelType w:val="hybridMultilevel"/>
    <w:tmpl w:val="CD5E3B22"/>
    <w:lvl w:ilvl="0" w:tplc="9B1C0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0C7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B6691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23973"/>
    <w:multiLevelType w:val="hybridMultilevel"/>
    <w:tmpl w:val="8CC6F2F8"/>
    <w:lvl w:ilvl="0" w:tplc="E9E0F3D4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4"/>
  </w:num>
  <w:num w:numId="2">
    <w:abstractNumId w:val="1"/>
  </w:num>
  <w:num w:numId="3">
    <w:abstractNumId w:val="6"/>
  </w:num>
  <w:num w:numId="4">
    <w:abstractNumId w:val="11"/>
  </w:num>
  <w:num w:numId="5">
    <w:abstractNumId w:val="21"/>
  </w:num>
  <w:num w:numId="6">
    <w:abstractNumId w:val="24"/>
  </w:num>
  <w:num w:numId="7">
    <w:abstractNumId w:val="9"/>
  </w:num>
  <w:num w:numId="8">
    <w:abstractNumId w:val="22"/>
  </w:num>
  <w:num w:numId="9">
    <w:abstractNumId w:val="37"/>
  </w:num>
  <w:num w:numId="10">
    <w:abstractNumId w:val="5"/>
  </w:num>
  <w:num w:numId="11">
    <w:abstractNumId w:val="27"/>
  </w:num>
  <w:num w:numId="12">
    <w:abstractNumId w:val="28"/>
  </w:num>
  <w:num w:numId="13">
    <w:abstractNumId w:val="17"/>
  </w:num>
  <w:num w:numId="14">
    <w:abstractNumId w:val="31"/>
  </w:num>
  <w:num w:numId="15">
    <w:abstractNumId w:val="13"/>
  </w:num>
  <w:num w:numId="16">
    <w:abstractNumId w:val="12"/>
  </w:num>
  <w:num w:numId="17">
    <w:abstractNumId w:val="26"/>
  </w:num>
  <w:num w:numId="18">
    <w:abstractNumId w:val="2"/>
  </w:num>
  <w:num w:numId="19">
    <w:abstractNumId w:val="8"/>
  </w:num>
  <w:num w:numId="20">
    <w:abstractNumId w:val="38"/>
  </w:num>
  <w:num w:numId="21">
    <w:abstractNumId w:val="14"/>
  </w:num>
  <w:num w:numId="22">
    <w:abstractNumId w:val="4"/>
  </w:num>
  <w:num w:numId="23">
    <w:abstractNumId w:val="19"/>
  </w:num>
  <w:num w:numId="24">
    <w:abstractNumId w:val="29"/>
  </w:num>
  <w:num w:numId="25">
    <w:abstractNumId w:val="32"/>
  </w:num>
  <w:num w:numId="26">
    <w:abstractNumId w:val="23"/>
  </w:num>
  <w:num w:numId="27">
    <w:abstractNumId w:val="15"/>
  </w:num>
  <w:num w:numId="28">
    <w:abstractNumId w:val="35"/>
  </w:num>
  <w:num w:numId="29">
    <w:abstractNumId w:val="33"/>
  </w:num>
  <w:num w:numId="30">
    <w:abstractNumId w:val="7"/>
  </w:num>
  <w:num w:numId="31">
    <w:abstractNumId w:val="3"/>
  </w:num>
  <w:num w:numId="32">
    <w:abstractNumId w:val="10"/>
  </w:num>
  <w:num w:numId="33">
    <w:abstractNumId w:val="30"/>
  </w:num>
  <w:num w:numId="34">
    <w:abstractNumId w:val="18"/>
  </w:num>
  <w:num w:numId="35">
    <w:abstractNumId w:val="16"/>
  </w:num>
  <w:num w:numId="36">
    <w:abstractNumId w:val="0"/>
  </w:num>
  <w:num w:numId="37">
    <w:abstractNumId w:val="20"/>
  </w:num>
  <w:num w:numId="38">
    <w:abstractNumId w:val="36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A0007C"/>
    <w:rsid w:val="00003E53"/>
    <w:rsid w:val="000550E8"/>
    <w:rsid w:val="00060F5B"/>
    <w:rsid w:val="00071346"/>
    <w:rsid w:val="0007305A"/>
    <w:rsid w:val="000739B6"/>
    <w:rsid w:val="00086D1D"/>
    <w:rsid w:val="00090C74"/>
    <w:rsid w:val="000A1F7D"/>
    <w:rsid w:val="000A4F91"/>
    <w:rsid w:val="000F0A7E"/>
    <w:rsid w:val="000F2CCB"/>
    <w:rsid w:val="000F5945"/>
    <w:rsid w:val="00136F90"/>
    <w:rsid w:val="00136FE5"/>
    <w:rsid w:val="00157BC3"/>
    <w:rsid w:val="00160579"/>
    <w:rsid w:val="00161C8B"/>
    <w:rsid w:val="001943F5"/>
    <w:rsid w:val="00197D4F"/>
    <w:rsid w:val="001F1159"/>
    <w:rsid w:val="0021057F"/>
    <w:rsid w:val="002377D2"/>
    <w:rsid w:val="00254411"/>
    <w:rsid w:val="002932FD"/>
    <w:rsid w:val="00296943"/>
    <w:rsid w:val="002B3E45"/>
    <w:rsid w:val="002D2A57"/>
    <w:rsid w:val="003009AA"/>
    <w:rsid w:val="003119C8"/>
    <w:rsid w:val="0033454E"/>
    <w:rsid w:val="0035291A"/>
    <w:rsid w:val="00367150"/>
    <w:rsid w:val="0038028E"/>
    <w:rsid w:val="00396396"/>
    <w:rsid w:val="003A083A"/>
    <w:rsid w:val="003B1C7B"/>
    <w:rsid w:val="003C2A88"/>
    <w:rsid w:val="003C3E81"/>
    <w:rsid w:val="003D1CCA"/>
    <w:rsid w:val="003D2D01"/>
    <w:rsid w:val="00427D18"/>
    <w:rsid w:val="0043323E"/>
    <w:rsid w:val="00433BBD"/>
    <w:rsid w:val="004350BA"/>
    <w:rsid w:val="004627C8"/>
    <w:rsid w:val="00486B5C"/>
    <w:rsid w:val="004B280C"/>
    <w:rsid w:val="004D7204"/>
    <w:rsid w:val="004F0C84"/>
    <w:rsid w:val="00501A08"/>
    <w:rsid w:val="00511A3E"/>
    <w:rsid w:val="00525EBC"/>
    <w:rsid w:val="005330AE"/>
    <w:rsid w:val="00570800"/>
    <w:rsid w:val="00581E25"/>
    <w:rsid w:val="00581EE0"/>
    <w:rsid w:val="005E3A76"/>
    <w:rsid w:val="006312A1"/>
    <w:rsid w:val="006348A6"/>
    <w:rsid w:val="006362C2"/>
    <w:rsid w:val="00642675"/>
    <w:rsid w:val="00676152"/>
    <w:rsid w:val="00677208"/>
    <w:rsid w:val="00681CCB"/>
    <w:rsid w:val="00681CE5"/>
    <w:rsid w:val="006A47C8"/>
    <w:rsid w:val="006A6099"/>
    <w:rsid w:val="006A6D39"/>
    <w:rsid w:val="006B730A"/>
    <w:rsid w:val="006D5759"/>
    <w:rsid w:val="006F3A7C"/>
    <w:rsid w:val="00741B09"/>
    <w:rsid w:val="007653C7"/>
    <w:rsid w:val="00773001"/>
    <w:rsid w:val="00786C88"/>
    <w:rsid w:val="007B46B7"/>
    <w:rsid w:val="007D3018"/>
    <w:rsid w:val="00845C56"/>
    <w:rsid w:val="00875A20"/>
    <w:rsid w:val="008919F0"/>
    <w:rsid w:val="008D53D6"/>
    <w:rsid w:val="008E497C"/>
    <w:rsid w:val="00924430"/>
    <w:rsid w:val="00924586"/>
    <w:rsid w:val="0093751A"/>
    <w:rsid w:val="009527D0"/>
    <w:rsid w:val="0095641A"/>
    <w:rsid w:val="009C17F2"/>
    <w:rsid w:val="009C7171"/>
    <w:rsid w:val="009E37F9"/>
    <w:rsid w:val="009E4B35"/>
    <w:rsid w:val="009E68CD"/>
    <w:rsid w:val="00A0007C"/>
    <w:rsid w:val="00A351E4"/>
    <w:rsid w:val="00A36AB6"/>
    <w:rsid w:val="00A44AE9"/>
    <w:rsid w:val="00A639BD"/>
    <w:rsid w:val="00A72FEB"/>
    <w:rsid w:val="00A83DCE"/>
    <w:rsid w:val="00A90855"/>
    <w:rsid w:val="00AC3B40"/>
    <w:rsid w:val="00AD5118"/>
    <w:rsid w:val="00AD7D50"/>
    <w:rsid w:val="00B0280E"/>
    <w:rsid w:val="00B2526A"/>
    <w:rsid w:val="00B60EBD"/>
    <w:rsid w:val="00B6356A"/>
    <w:rsid w:val="00B80C74"/>
    <w:rsid w:val="00BA3DE5"/>
    <w:rsid w:val="00BB3526"/>
    <w:rsid w:val="00BF3E1E"/>
    <w:rsid w:val="00C45BB8"/>
    <w:rsid w:val="00C63E0B"/>
    <w:rsid w:val="00C640B3"/>
    <w:rsid w:val="00CC28D1"/>
    <w:rsid w:val="00CC651C"/>
    <w:rsid w:val="00CD1D6B"/>
    <w:rsid w:val="00D20799"/>
    <w:rsid w:val="00D32A00"/>
    <w:rsid w:val="00D348F4"/>
    <w:rsid w:val="00D351E0"/>
    <w:rsid w:val="00D42E45"/>
    <w:rsid w:val="00D82450"/>
    <w:rsid w:val="00DA4C38"/>
    <w:rsid w:val="00DE6354"/>
    <w:rsid w:val="00E07644"/>
    <w:rsid w:val="00E23D85"/>
    <w:rsid w:val="00E2531B"/>
    <w:rsid w:val="00E8298C"/>
    <w:rsid w:val="00E96305"/>
    <w:rsid w:val="00EC30F8"/>
    <w:rsid w:val="00EC7392"/>
    <w:rsid w:val="00EF6F4C"/>
    <w:rsid w:val="00F0590A"/>
    <w:rsid w:val="00F34978"/>
    <w:rsid w:val="00F53BC0"/>
    <w:rsid w:val="00F566A4"/>
    <w:rsid w:val="00F91EF2"/>
    <w:rsid w:val="00F92A5D"/>
    <w:rsid w:val="00FB7D21"/>
    <w:rsid w:val="00FC0FC6"/>
    <w:rsid w:val="00FD1193"/>
    <w:rsid w:val="00FE5CBF"/>
    <w:rsid w:val="00FE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50"/>
  </w:style>
  <w:style w:type="paragraph" w:styleId="Heading1">
    <w:name w:val="heading 1"/>
    <w:basedOn w:val="Normal"/>
    <w:next w:val="Normal"/>
    <w:link w:val="Heading1Char"/>
    <w:uiPriority w:val="9"/>
    <w:qFormat/>
    <w:rsid w:val="00A0007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07C"/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8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CB"/>
  </w:style>
  <w:style w:type="paragraph" w:styleId="Footer">
    <w:name w:val="footer"/>
    <w:basedOn w:val="Normal"/>
    <w:link w:val="FooterChar"/>
    <w:uiPriority w:val="99"/>
    <w:unhideWhenUsed/>
    <w:rsid w:val="0068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CB"/>
  </w:style>
  <w:style w:type="paragraph" w:styleId="ListParagraph">
    <w:name w:val="List Paragraph"/>
    <w:basedOn w:val="Normal"/>
    <w:uiPriority w:val="34"/>
    <w:qFormat/>
    <w:rsid w:val="0035291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72FEB"/>
    <w:pPr>
      <w:tabs>
        <w:tab w:val="left" w:pos="426"/>
        <w:tab w:val="right" w:leader="hyphen" w:pos="9061"/>
      </w:tabs>
      <w:spacing w:before="240" w:after="120"/>
      <w:ind w:left="426" w:hanging="426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72FEB"/>
    <w:pPr>
      <w:tabs>
        <w:tab w:val="left" w:pos="709"/>
        <w:tab w:val="right" w:leader="hyphen" w:pos="9061"/>
      </w:tabs>
      <w:spacing w:before="120" w:after="0"/>
      <w:ind w:left="709" w:hanging="283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72FEB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72FE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72FE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72FE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72FE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72FE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72FEB"/>
    <w:pPr>
      <w:spacing w:after="0"/>
      <w:ind w:left="176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2F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E9"/>
    <w:rPr>
      <w:rFonts w:ascii="Segoe UI" w:hAnsi="Segoe UI" w:cs="Segoe UI"/>
      <w:sz w:val="18"/>
      <w:szCs w:val="18"/>
    </w:rPr>
  </w:style>
  <w:style w:type="paragraph" w:customStyle="1" w:styleId="Normal0">
    <w:name w:val="[Normal]"/>
    <w:qFormat/>
    <w:rsid w:val="0067615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676152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676152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customStyle="1" w:styleId="ColorfulList-Accent11">
    <w:name w:val="Colorful List - Accent 11"/>
    <w:basedOn w:val="Normal"/>
    <w:uiPriority w:val="34"/>
    <w:qFormat/>
    <w:rsid w:val="006761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194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2A5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D035-0DCF-4DFA-9F7D-421E2342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pjm</dc:creator>
  <cp:lastModifiedBy>acer</cp:lastModifiedBy>
  <cp:revision>7</cp:revision>
  <cp:lastPrinted>2017-06-02T01:11:00Z</cp:lastPrinted>
  <dcterms:created xsi:type="dcterms:W3CDTF">2017-11-17T11:11:00Z</dcterms:created>
  <dcterms:modified xsi:type="dcterms:W3CDTF">2017-11-22T16:52:00Z</dcterms:modified>
</cp:coreProperties>
</file>