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9BD" w:rsidRPr="00A0007C" w:rsidRDefault="00A639BD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Pr="00A0007C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Pr="00E07644" w:rsidRDefault="00E07644" w:rsidP="00A0007C">
      <w:pPr>
        <w:spacing w:before="120" w:after="120" w:line="288" w:lineRule="auto"/>
        <w:jc w:val="center"/>
        <w:rPr>
          <w:rFonts w:ascii="Bookman Old Style" w:hAnsi="Bookman Old Style"/>
          <w:i/>
          <w:sz w:val="40"/>
          <w:szCs w:val="24"/>
          <w:lang w:val="id-ID"/>
        </w:rPr>
      </w:pPr>
      <w:r w:rsidRPr="00E07644">
        <w:rPr>
          <w:rFonts w:ascii="Bookman Old Style" w:hAnsi="Bookman Old Style"/>
          <w:i/>
          <w:sz w:val="40"/>
          <w:szCs w:val="24"/>
          <w:lang w:val="id-ID"/>
        </w:rPr>
        <w:t>Standard Operating Procedure</w:t>
      </w:r>
    </w:p>
    <w:p w:rsidR="00A0007C" w:rsidRPr="00F92A5D" w:rsidRDefault="00852C50" w:rsidP="00A0007C">
      <w:pPr>
        <w:spacing w:before="120" w:after="120" w:line="288" w:lineRule="auto"/>
        <w:jc w:val="center"/>
        <w:rPr>
          <w:rFonts w:ascii="Bookman Old Style" w:hAnsi="Bookman Old Style"/>
          <w:sz w:val="40"/>
          <w:szCs w:val="24"/>
        </w:rPr>
      </w:pPr>
      <w:r>
        <w:rPr>
          <w:rFonts w:ascii="Bookman Old Style" w:hAnsi="Bookman Old Style"/>
          <w:sz w:val="40"/>
          <w:szCs w:val="24"/>
        </w:rPr>
        <w:t>Penggunaan Laboratorium di Luar Jam Kerja</w:t>
      </w: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160000" cy="218160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ang UB [tanpa BG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Pr="00F92A5D" w:rsidRDefault="000A1F7D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F92A5D">
        <w:rPr>
          <w:rFonts w:ascii="Bookman Old Style" w:hAnsi="Bookman Old Style"/>
          <w:sz w:val="28"/>
          <w:szCs w:val="24"/>
        </w:rPr>
        <w:t xml:space="preserve">Fakultas Teknologi Pertanian 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Universitas Brawijaya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Malang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2017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  <w:sectPr w:rsidR="00A0007C" w:rsidRPr="00A0007C" w:rsidSect="00A0007C">
          <w:footerReference w:type="default" r:id="rId9"/>
          <w:pgSz w:w="11907" w:h="16840" w:code="9"/>
          <w:pgMar w:top="1418" w:right="1418" w:bottom="1418" w:left="1418" w:header="567" w:footer="567" w:gutter="0"/>
          <w:cols w:space="708"/>
          <w:docGrid w:linePitch="360"/>
        </w:sectPr>
      </w:pPr>
    </w:p>
    <w:p w:rsidR="00A0007C" w:rsidRPr="00FE6285" w:rsidRDefault="00A0007C" w:rsidP="00A0007C">
      <w:pPr>
        <w:pStyle w:val="Heading1"/>
        <w:spacing w:before="0" w:after="360"/>
        <w:jc w:val="center"/>
        <w:rPr>
          <w:rFonts w:ascii="Bookman Old Style" w:hAnsi="Bookman Old Style"/>
          <w:b w:val="0"/>
          <w:color w:val="215868"/>
        </w:rPr>
      </w:pPr>
      <w:bookmarkStart w:id="0" w:name="_Toc480899940"/>
      <w:bookmarkStart w:id="1" w:name="_Toc494452634"/>
      <w:r w:rsidRPr="00FE6285">
        <w:rPr>
          <w:rFonts w:ascii="Bookman Old Style" w:hAnsi="Bookman Old Style"/>
          <w:b w:val="0"/>
          <w:color w:val="215868"/>
        </w:rPr>
        <w:lastRenderedPageBreak/>
        <w:t>LEMBAR IDENTIFIKASI</w:t>
      </w:r>
      <w:bookmarkEnd w:id="0"/>
      <w:bookmarkEnd w:id="1"/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1951"/>
        <w:gridCol w:w="3969"/>
        <w:gridCol w:w="3367"/>
      </w:tblGrid>
      <w:tr w:rsidR="001943F5" w:rsidTr="00F53BC0">
        <w:trPr>
          <w:trHeight w:val="454"/>
        </w:trPr>
        <w:tc>
          <w:tcPr>
            <w:tcW w:w="1951" w:type="dxa"/>
            <w:vMerge w:val="restart"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>
                  <wp:extent cx="1069307" cy="108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bang UB [tanpa BG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0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  <w:vAlign w:val="center"/>
          </w:tcPr>
          <w:p w:rsidR="001943F5" w:rsidRPr="001943F5" w:rsidRDefault="001943F5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UNIVERSITAS BRAWIJAYA</w:t>
            </w: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Kode/No: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1943F5" w:rsidRDefault="001943F5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Tanggal: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1943F5" w:rsidRPr="0033454E" w:rsidRDefault="00F92A5D" w:rsidP="00852C50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00216">
              <w:t xml:space="preserve">PROSEDUR </w:t>
            </w:r>
            <w:r w:rsidR="00852C50">
              <w:t>PENGGUNAAN LABORATORIUM DI LUAR JAM KERJA</w:t>
            </w:r>
            <w:r w:rsidR="00F91EF2">
              <w:t xml:space="preserve"> </w:t>
            </w: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Revisi: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1943F5" w:rsidRPr="00F92A5D" w:rsidRDefault="001943F5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 w:rsidRPr="00F92A5D">
              <w:rPr>
                <w:rFonts w:ascii="Bookman Old Style" w:hAnsi="Bookman Old Style"/>
                <w:sz w:val="24"/>
                <w:szCs w:val="24"/>
                <w:lang w:val="id-ID"/>
              </w:rPr>
              <w:t>Halaman ..... dari .....</w:t>
            </w:r>
          </w:p>
        </w:tc>
      </w:tr>
    </w:tbl>
    <w:p w:rsidR="00A0007C" w:rsidRPr="00FE6285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Pr="00F92A5D" w:rsidRDefault="00F91EF2" w:rsidP="00F53BC0">
      <w:pPr>
        <w:spacing w:before="120" w:after="120" w:line="288" w:lineRule="auto"/>
        <w:jc w:val="center"/>
        <w:rPr>
          <w:rFonts w:ascii="Bookman Old Style" w:hAnsi="Bookman Old Style"/>
          <w:sz w:val="44"/>
          <w:szCs w:val="24"/>
        </w:rPr>
      </w:pPr>
      <w:r>
        <w:rPr>
          <w:rFonts w:ascii="Bookman Old Style" w:hAnsi="Bookman Old Style" w:cs="Tahoma"/>
          <w:bCs/>
          <w:sz w:val="40"/>
        </w:rPr>
        <w:t>PENG</w:t>
      </w:r>
      <w:r w:rsidR="00852C50">
        <w:rPr>
          <w:rFonts w:ascii="Bookman Old Style" w:hAnsi="Bookman Old Style" w:cs="Tahoma"/>
          <w:bCs/>
          <w:sz w:val="40"/>
        </w:rPr>
        <w:t>GUNAAN LABORATORIUM DI LUAR JAM KERJA</w:t>
      </w: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088"/>
        <w:gridCol w:w="2430"/>
        <w:gridCol w:w="1710"/>
        <w:gridCol w:w="1710"/>
        <w:gridCol w:w="1349"/>
      </w:tblGrid>
      <w:tr w:rsidR="00F53BC0" w:rsidRPr="00F53BC0" w:rsidTr="00F92A5D">
        <w:tc>
          <w:tcPr>
            <w:tcW w:w="2088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Proses</w:t>
            </w:r>
          </w:p>
        </w:tc>
        <w:tc>
          <w:tcPr>
            <w:tcW w:w="585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Penanggungjawab</w:t>
            </w:r>
          </w:p>
        </w:tc>
        <w:tc>
          <w:tcPr>
            <w:tcW w:w="1349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Tanggal</w:t>
            </w:r>
          </w:p>
        </w:tc>
      </w:tr>
      <w:tr w:rsidR="00F53BC0" w:rsidRPr="00F53BC0" w:rsidTr="00F92A5D">
        <w:tc>
          <w:tcPr>
            <w:tcW w:w="2088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Nama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Jabatan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Tandatangan</w:t>
            </w:r>
          </w:p>
        </w:tc>
        <w:tc>
          <w:tcPr>
            <w:tcW w:w="1349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852C50" w:rsidTr="00F92A5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Pr="00F53BC0" w:rsidRDefault="00852C50" w:rsidP="00BA3DE5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Perumusan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852C50" w:rsidRPr="00F92A5D" w:rsidRDefault="00852C50" w:rsidP="00852C50">
            <w:pPr>
              <w:rPr>
                <w:rFonts w:ascii="Bookman Old Style" w:hAnsi="Bookman Old Style" w:cs="Tahoma"/>
              </w:rPr>
            </w:pPr>
            <w:r w:rsidRPr="00F92A5D">
              <w:rPr>
                <w:rFonts w:ascii="Bookman Old Style" w:hAnsi="Bookman Old Style" w:cs="Tahoma"/>
                <w:lang w:val="id-ID"/>
              </w:rPr>
              <w:t>Dr.Ir. Bambang Susilo, M.Sc.Agr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852C50" w:rsidRPr="00F92A5D" w:rsidRDefault="00852C50" w:rsidP="00852C50">
            <w:pPr>
              <w:rPr>
                <w:rFonts w:ascii="Bookman Old Style" w:hAnsi="Bookman Old Style" w:cs="Tahoma"/>
                <w:lang w:val="id-ID"/>
              </w:rPr>
            </w:pPr>
            <w:r w:rsidRPr="00F92A5D">
              <w:rPr>
                <w:rFonts w:ascii="Bookman Old Style" w:hAnsi="Bookman Old Style" w:cs="Tahoma"/>
                <w:lang w:val="id-ID"/>
              </w:rPr>
              <w:t>Ketua Lab.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Default="00852C50" w:rsidP="00086D1D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Default="00852C50" w:rsidP="00BA3DE5">
            <w:pPr>
              <w:spacing w:before="120" w:after="120" w:line="288" w:lineRule="auto"/>
              <w:rPr>
                <w:rFonts w:ascii="Bookman Old Style" w:hAnsi="Bookman Old Style"/>
              </w:rPr>
            </w:pPr>
          </w:p>
        </w:tc>
      </w:tr>
      <w:tr w:rsidR="00852C50" w:rsidTr="00F92A5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Pr="00F53BC0" w:rsidRDefault="00852C50" w:rsidP="00BA3DE5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Pemeriksaan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852C50" w:rsidRPr="00F92A5D" w:rsidRDefault="00852C50" w:rsidP="00852C50">
            <w:pPr>
              <w:rPr>
                <w:rFonts w:ascii="Bookman Old Style" w:hAnsi="Bookman Old Style" w:cs="Tahoma"/>
                <w:lang w:val="id-ID"/>
              </w:rPr>
            </w:pPr>
            <w:r w:rsidRPr="00F92A5D">
              <w:rPr>
                <w:rFonts w:ascii="Bookman Old Style" w:hAnsi="Bookman Old Style" w:cs="Tahoma"/>
                <w:lang w:val="id-ID"/>
              </w:rPr>
              <w:t>La Choviya Hawa, S.TP, MP, Ph.D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852C50" w:rsidRPr="00F92A5D" w:rsidRDefault="00852C50" w:rsidP="00852C50">
            <w:pPr>
              <w:rPr>
                <w:rFonts w:ascii="Bookman Old Style" w:hAnsi="Bookman Old Style" w:cs="Tahoma"/>
                <w:lang w:val="id-ID"/>
              </w:rPr>
            </w:pPr>
            <w:r>
              <w:rPr>
                <w:rFonts w:ascii="Bookman Old Style" w:hAnsi="Bookman Old Style" w:cs="Tahoma"/>
              </w:rPr>
              <w:t>Ketua Jurusan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Default="00852C50" w:rsidP="00086D1D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Default="00852C50" w:rsidP="00BA3DE5">
            <w:pPr>
              <w:spacing w:before="120" w:after="120" w:line="288" w:lineRule="auto"/>
              <w:rPr>
                <w:rFonts w:ascii="Bookman Old Style" w:hAnsi="Bookman Old Style"/>
              </w:rPr>
            </w:pPr>
          </w:p>
        </w:tc>
      </w:tr>
      <w:tr w:rsidR="00852C50" w:rsidTr="00F92A5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Pr="00F53BC0" w:rsidRDefault="00852C50" w:rsidP="00BA3DE5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Persetujuan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852C50" w:rsidRPr="00F92A5D" w:rsidRDefault="00852C50" w:rsidP="00852C50">
            <w:pPr>
              <w:rPr>
                <w:rFonts w:ascii="Bookman Old Style" w:hAnsi="Bookman Old Style" w:cs="Tahoma"/>
              </w:rPr>
            </w:pPr>
            <w:bookmarkStart w:id="2" w:name="_GoBack"/>
            <w:bookmarkEnd w:id="2"/>
            <w:r w:rsidRPr="00F92A5D">
              <w:rPr>
                <w:rFonts w:ascii="Bookman Old Style" w:hAnsi="Bookman Old Style" w:cs="Tahoma"/>
              </w:rPr>
              <w:t>Dr. Ir. Sudarminto S.Y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852C50" w:rsidRPr="00F92A5D" w:rsidRDefault="00852C50" w:rsidP="00852C50">
            <w:pPr>
              <w:rPr>
                <w:rFonts w:ascii="Bookman Old Style" w:hAnsi="Bookman Old Style" w:cs="Tahoma"/>
              </w:rPr>
            </w:pPr>
            <w:r w:rsidRPr="00F92A5D">
              <w:rPr>
                <w:rFonts w:ascii="Bookman Old Style" w:hAnsi="Bookman Old Style" w:cs="Tahoma"/>
              </w:rPr>
              <w:t>Dekan FTP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Default="00852C50" w:rsidP="00086D1D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Default="00852C50" w:rsidP="00BA3DE5">
            <w:pPr>
              <w:spacing w:before="120" w:after="120" w:line="288" w:lineRule="auto"/>
              <w:rPr>
                <w:rFonts w:ascii="Bookman Old Style" w:hAnsi="Bookman Old Style"/>
              </w:rPr>
            </w:pPr>
          </w:p>
        </w:tc>
      </w:tr>
      <w:tr w:rsidR="00852C50" w:rsidTr="00F92A5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Pr="00F53BC0" w:rsidRDefault="00852C50" w:rsidP="00BA3DE5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Penetapan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852C50" w:rsidRPr="00F92A5D" w:rsidRDefault="00852C50" w:rsidP="00852C50">
            <w:pPr>
              <w:rPr>
                <w:rFonts w:ascii="Bookman Old Style" w:hAnsi="Bookman Old Style" w:cs="Tahoma"/>
              </w:rPr>
            </w:pPr>
            <w:r w:rsidRPr="00F92A5D">
              <w:rPr>
                <w:rFonts w:ascii="Bookman Old Style" w:hAnsi="Bookman Old Style" w:cs="Tahoma"/>
              </w:rPr>
              <w:t>Dr. Ir. Sudarminto S.Y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852C50" w:rsidRPr="00F92A5D" w:rsidRDefault="00852C50" w:rsidP="00852C50">
            <w:pPr>
              <w:rPr>
                <w:rFonts w:ascii="Bookman Old Style" w:hAnsi="Bookman Old Style" w:cs="Tahoma"/>
              </w:rPr>
            </w:pPr>
            <w:r w:rsidRPr="00F92A5D">
              <w:rPr>
                <w:rFonts w:ascii="Bookman Old Style" w:hAnsi="Bookman Old Style" w:cs="Tahoma"/>
              </w:rPr>
              <w:t>Dekan FTP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Default="00852C50" w:rsidP="00086D1D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Default="00852C50" w:rsidP="00BA3DE5">
            <w:pPr>
              <w:spacing w:before="120" w:after="120" w:line="288" w:lineRule="auto"/>
              <w:rPr>
                <w:rFonts w:ascii="Bookman Old Style" w:hAnsi="Bookman Old Style"/>
              </w:rPr>
            </w:pPr>
          </w:p>
        </w:tc>
      </w:tr>
      <w:tr w:rsidR="00852C50" w:rsidTr="00F92A5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Pr="00F53BC0" w:rsidRDefault="00852C50" w:rsidP="00BA3DE5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Pengendalian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852C50" w:rsidRPr="00F92A5D" w:rsidRDefault="003826F1" w:rsidP="00852C50">
            <w:pPr>
              <w:rPr>
                <w:rFonts w:ascii="Bookman Old Style" w:hAnsi="Bookman Old Style" w:cs="Tahoma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 w:cs="Tahoma"/>
                <w:sz w:val="24"/>
                <w:szCs w:val="24"/>
              </w:rPr>
              <w:t>Rizky L.R. Silalahi, M.Sc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852C50" w:rsidRPr="00F92A5D" w:rsidRDefault="00852C50" w:rsidP="00852C50">
            <w:pPr>
              <w:rPr>
                <w:rFonts w:ascii="Bookman Old Style" w:hAnsi="Bookman Old Style" w:cs="Tahoma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sz w:val="24"/>
                <w:szCs w:val="24"/>
              </w:rPr>
              <w:t>Ketua GJM FTP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Default="00852C50" w:rsidP="00086D1D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852C50" w:rsidRDefault="00852C50" w:rsidP="00BA3DE5">
            <w:pPr>
              <w:spacing w:before="120" w:after="120" w:line="288" w:lineRule="auto"/>
              <w:rPr>
                <w:rFonts w:ascii="Bookman Old Style" w:hAnsi="Bookman Old Style"/>
              </w:rPr>
            </w:pPr>
          </w:p>
        </w:tc>
      </w:tr>
    </w:tbl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A0007C" w:rsidRPr="00FE6285" w:rsidRDefault="00A0007C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Pr="00FE6285" w:rsidRDefault="00681CCB" w:rsidP="00681CCB">
      <w:pPr>
        <w:pStyle w:val="Heading1"/>
        <w:spacing w:before="0" w:after="360"/>
        <w:jc w:val="center"/>
        <w:rPr>
          <w:rFonts w:ascii="Bookman Old Style" w:hAnsi="Bookman Old Style"/>
          <w:b w:val="0"/>
          <w:color w:val="215868"/>
        </w:rPr>
      </w:pPr>
      <w:bookmarkStart w:id="3" w:name="_Toc480899942"/>
      <w:bookmarkStart w:id="4" w:name="_Toc494452635"/>
      <w:r w:rsidRPr="00FE6285">
        <w:rPr>
          <w:rFonts w:ascii="Bookman Old Style" w:hAnsi="Bookman Old Style"/>
          <w:b w:val="0"/>
          <w:color w:val="215868"/>
        </w:rPr>
        <w:t>DAFTAR ISI</w:t>
      </w:r>
      <w:bookmarkEnd w:id="3"/>
      <w:bookmarkEnd w:id="4"/>
    </w:p>
    <w:p w:rsidR="00A72FEB" w:rsidRDefault="00A72FEB" w:rsidP="00A72FEB">
      <w:pPr>
        <w:spacing w:before="120" w:after="120" w:line="288" w:lineRule="auto"/>
        <w:rPr>
          <w:rFonts w:ascii="Bookman Old Style" w:hAnsi="Bookman Old Style"/>
        </w:rPr>
      </w:pPr>
    </w:p>
    <w:p w:rsidR="006D5759" w:rsidRPr="003D1D66" w:rsidRDefault="00174B00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r w:rsidRPr="00174B00">
        <w:rPr>
          <w:rFonts w:ascii="Bookman Old Style" w:hAnsi="Bookman Old Style"/>
          <w:b w:val="0"/>
          <w:sz w:val="24"/>
          <w:szCs w:val="24"/>
        </w:rPr>
        <w:fldChar w:fldCharType="begin"/>
      </w:r>
      <w:r w:rsidR="00A72FEB" w:rsidRPr="003D1D66">
        <w:rPr>
          <w:rFonts w:ascii="Bookman Old Style" w:hAnsi="Bookman Old Style"/>
          <w:b w:val="0"/>
          <w:sz w:val="24"/>
          <w:szCs w:val="24"/>
        </w:rPr>
        <w:instrText xml:space="preserve"> TOC \o "1-2" \h \z \u </w:instrText>
      </w:r>
      <w:r w:rsidRPr="00174B00">
        <w:rPr>
          <w:rFonts w:ascii="Bookman Old Style" w:hAnsi="Bookman Old Style"/>
          <w:b w:val="0"/>
          <w:sz w:val="24"/>
          <w:szCs w:val="24"/>
        </w:rPr>
        <w:fldChar w:fldCharType="separate"/>
      </w:r>
      <w:hyperlink w:anchor="_Toc494452634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LEMBAR IDENTIFIKASI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_Toc494452634 \h </w:instrTex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i</w: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174B00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5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DAFTAR ISI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_Toc494452635 \h </w:instrTex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ii</w: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174B00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6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A.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Tujuan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_Toc494452636 \h </w:instrTex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174B00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7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B.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Ruang Lingkup dan Unit yang Terkait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_Toc494452637 \h </w:instrTex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174B00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8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C.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Standar Mutu yang Terkait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_Toc494452638 \h </w:instrTex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174B00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9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D.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Istilah dan Definisi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_Toc494452639 \h </w:instrTex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174B00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0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E.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Urutan Prosedur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_Toc494452640 \h </w:instrTex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174B00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1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F.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Bagan Alir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_Toc494452641 \h </w:instrTex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2</w: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174B00">
      <w:pPr>
        <w:pStyle w:val="TOC1"/>
        <w:rPr>
          <w:rFonts w:ascii="Bookman Old Style" w:hAnsi="Bookman Old Style"/>
          <w:sz w:val="24"/>
          <w:szCs w:val="24"/>
        </w:rPr>
      </w:pPr>
      <w:hyperlink w:anchor="_Toc494452642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G.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Referensi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D1D66">
          <w:rPr>
            <w:rFonts w:ascii="Bookman Old Style" w:hAnsi="Bookman Old Style"/>
            <w:noProof/>
            <w:webHidden/>
            <w:sz w:val="24"/>
            <w:szCs w:val="24"/>
          </w:rPr>
          <w:t>3</w:t>
        </w:r>
      </w:hyperlink>
    </w:p>
    <w:p w:rsidR="003D1D66" w:rsidRPr="003D1D66" w:rsidRDefault="00174B00" w:rsidP="003D1D66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2" w:history="1">
        <w:r w:rsidR="003D1D66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H.</w:t>
        </w:r>
        <w:r w:rsidR="003D1D66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3D1D66">
          <w:rPr>
            <w:rStyle w:val="Hyperlink"/>
            <w:rFonts w:ascii="Bookman Old Style" w:hAnsi="Bookman Old Style"/>
            <w:noProof/>
            <w:sz w:val="24"/>
            <w:szCs w:val="24"/>
          </w:rPr>
          <w:t>Lampiran</w:t>
        </w:r>
        <w:r w:rsidR="003D1D66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D1D66">
          <w:rPr>
            <w:rFonts w:ascii="Bookman Old Style" w:hAnsi="Bookman Old Style"/>
            <w:noProof/>
            <w:webHidden/>
            <w:sz w:val="24"/>
            <w:szCs w:val="24"/>
          </w:rPr>
          <w:t>3</w:t>
        </w:r>
      </w:hyperlink>
    </w:p>
    <w:p w:rsidR="003D1D66" w:rsidRPr="003D1D66" w:rsidRDefault="00174B00" w:rsidP="003D1D66">
      <w:pPr>
        <w:pStyle w:val="TOC1"/>
        <w:numPr>
          <w:ilvl w:val="0"/>
          <w:numId w:val="42"/>
        </w:numPr>
        <w:rPr>
          <w:rFonts w:ascii="Bookman Old Style" w:hAnsi="Bookman Old Style"/>
          <w:sz w:val="24"/>
          <w:szCs w:val="24"/>
        </w:rPr>
      </w:pPr>
      <w:r w:rsidRPr="003D1D66">
        <w:rPr>
          <w:rFonts w:ascii="Bookman Old Style" w:hAnsi="Bookman Old Style"/>
          <w:sz w:val="24"/>
          <w:szCs w:val="24"/>
        </w:rPr>
        <w:fldChar w:fldCharType="end"/>
      </w:r>
      <w:hyperlink w:anchor="_Toc494452643" w:history="1">
        <w:r w:rsidR="003D1D66" w:rsidRPr="003D1D66">
          <w:rPr>
            <w:rFonts w:ascii="Bookman Old Style" w:hAnsi="Bookman Old Style"/>
            <w:sz w:val="24"/>
            <w:szCs w:val="24"/>
          </w:rPr>
          <w:t>Form peminjaman alat</w:t>
        </w:r>
        <w:r w:rsidR="003D1D66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D1D66" w:rsidRPr="003D1D66">
          <w:rPr>
            <w:rFonts w:ascii="Bookman Old Style" w:hAnsi="Bookman Old Style"/>
            <w:webHidden/>
            <w:sz w:val="24"/>
            <w:szCs w:val="24"/>
          </w:rPr>
          <w:t>4</w:t>
        </w:r>
      </w:hyperlink>
    </w:p>
    <w:p w:rsidR="003D1D66" w:rsidRPr="003D1D66" w:rsidRDefault="00174B00" w:rsidP="003D1D66">
      <w:pPr>
        <w:pStyle w:val="TOC1"/>
        <w:numPr>
          <w:ilvl w:val="0"/>
          <w:numId w:val="42"/>
        </w:numPr>
        <w:rPr>
          <w:rFonts w:ascii="Bookman Old Style" w:hAnsi="Bookman Old Style"/>
          <w:sz w:val="24"/>
          <w:szCs w:val="24"/>
        </w:rPr>
      </w:pPr>
      <w:hyperlink w:anchor="_Toc494452643" w:history="1">
        <w:r w:rsidR="003D1D66" w:rsidRPr="003D1D66">
          <w:rPr>
            <w:rFonts w:ascii="Bookman Old Style" w:hAnsi="Bookman Old Style"/>
            <w:sz w:val="24"/>
            <w:szCs w:val="24"/>
          </w:rPr>
          <w:t>Kartu peminjaman alat</w:t>
        </w:r>
        <w:r w:rsidR="003D1D66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D1D66" w:rsidRPr="003D1D66">
          <w:rPr>
            <w:rFonts w:ascii="Bookman Old Style" w:hAnsi="Bookman Old Style"/>
            <w:webHidden/>
            <w:sz w:val="24"/>
            <w:szCs w:val="24"/>
          </w:rPr>
          <w:t>5</w:t>
        </w:r>
      </w:hyperlink>
    </w:p>
    <w:p w:rsidR="00681CCB" w:rsidRPr="00FE6285" w:rsidRDefault="00681CCB" w:rsidP="00681CCB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  <w:sectPr w:rsidR="00681CCB" w:rsidSect="00681CCB">
          <w:headerReference w:type="default" r:id="rId10"/>
          <w:footerReference w:type="default" r:id="rId11"/>
          <w:pgSz w:w="11907" w:h="16840" w:code="9"/>
          <w:pgMar w:top="1418" w:right="1418" w:bottom="1418" w:left="1418" w:header="567" w:footer="567" w:gutter="0"/>
          <w:pgNumType w:fmt="lowerRoman" w:start="1"/>
          <w:cols w:space="708"/>
          <w:docGrid w:linePitch="360"/>
        </w:sectPr>
      </w:pPr>
    </w:p>
    <w:p w:rsidR="0035291A" w:rsidRPr="0035291A" w:rsidRDefault="0035291A" w:rsidP="0035291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5" w:name="_Toc494452636"/>
      <w:r w:rsidRPr="0035291A">
        <w:rPr>
          <w:rFonts w:ascii="Bookman Old Style" w:hAnsi="Bookman Old Style"/>
          <w:color w:val="215868"/>
        </w:rPr>
        <w:lastRenderedPageBreak/>
        <w:t>Tujuan</w:t>
      </w:r>
      <w:bookmarkEnd w:id="5"/>
    </w:p>
    <w:p w:rsidR="00681CCB" w:rsidRPr="00CC651C" w:rsidRDefault="00F566A4" w:rsidP="00852C50">
      <w:pPr>
        <w:spacing w:before="120" w:after="120" w:line="288" w:lineRule="auto"/>
        <w:ind w:left="450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Prosedur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Operasional Standar Penggunaan Laboratorium di Luar Jam Kerja ini</w:t>
      </w:r>
      <w:r w:rsidR="00852C50"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dibuat sebagai acuan bagi pihak-pihak yang terkait yang melakukan analisis data</w:t>
      </w:r>
      <w:r w:rsidR="00852C50"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ataupun penelitian diluar jam kerja di Laboratorium Teknik Pengolahan Pangan</w:t>
      </w:r>
      <w:r w:rsidR="00852C50"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dan Hasil Pertanian sehingga kegiatan yang dilakukan menjadi lebih terarah.</w:t>
      </w:r>
      <w:r w:rsidR="00852C50"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Selain itu, prosedur ini dibuat untuk memberikan pelayanan prima kepada</w:t>
      </w:r>
      <w:r w:rsidR="00852C50"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peneliti</w:t>
      </w:r>
      <w:r w:rsidRPr="00F566A4">
        <w:rPr>
          <w:rFonts w:ascii="Bookman Old Style" w:hAnsi="Bookman Old Style"/>
          <w:sz w:val="24"/>
          <w:szCs w:val="24"/>
          <w:lang w:val="id-ID"/>
        </w:rPr>
        <w:t>.</w:t>
      </w:r>
    </w:p>
    <w:p w:rsidR="0035291A" w:rsidRPr="0035291A" w:rsidRDefault="0035291A" w:rsidP="0035291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6" w:name="_Toc494452637"/>
      <w:r w:rsidRPr="0035291A">
        <w:rPr>
          <w:rFonts w:ascii="Bookman Old Style" w:hAnsi="Bookman Old Style"/>
          <w:color w:val="215868"/>
        </w:rPr>
        <w:t>Ruang Lingkup dan Unit yang Terkait</w:t>
      </w:r>
      <w:bookmarkEnd w:id="6"/>
    </w:p>
    <w:p w:rsidR="0035291A" w:rsidRPr="00F566A4" w:rsidRDefault="00CC651C" w:rsidP="00574DD1">
      <w:pPr>
        <w:spacing w:before="120" w:after="120" w:line="288" w:lineRule="auto"/>
        <w:ind w:left="450"/>
        <w:jc w:val="both"/>
        <w:rPr>
          <w:rFonts w:ascii="Bookman Old Style" w:hAnsi="Bookman Old Style"/>
          <w:sz w:val="24"/>
          <w:szCs w:val="24"/>
        </w:rPr>
      </w:pPr>
      <w:r w:rsidRPr="00CC651C">
        <w:rPr>
          <w:rFonts w:ascii="Bookman Old Style" w:hAnsi="Bookman Old Style"/>
          <w:sz w:val="24"/>
          <w:szCs w:val="24"/>
          <w:lang w:val="id-ID"/>
        </w:rPr>
        <w:t xml:space="preserve">Prosedur </w:t>
      </w:r>
      <w:r w:rsidR="00574DD1" w:rsidRPr="00574DD1">
        <w:rPr>
          <w:rFonts w:ascii="Bookman Old Style" w:hAnsi="Bookman Old Style"/>
          <w:sz w:val="24"/>
          <w:szCs w:val="24"/>
          <w:lang w:val="id-ID"/>
        </w:rPr>
        <w:t>Operasional Standar Pemeliharaan dan Perbaikan Peralatan meliputi</w:t>
      </w:r>
      <w:r w:rsidR="00574DD1">
        <w:rPr>
          <w:rFonts w:ascii="Bookman Old Style" w:hAnsi="Bookman Old Style"/>
          <w:sz w:val="24"/>
          <w:szCs w:val="24"/>
        </w:rPr>
        <w:t xml:space="preserve"> </w:t>
      </w:r>
      <w:r w:rsidR="00574DD1" w:rsidRPr="00574DD1">
        <w:rPr>
          <w:rFonts w:ascii="Bookman Old Style" w:hAnsi="Bookman Old Style"/>
          <w:sz w:val="24"/>
          <w:szCs w:val="24"/>
          <w:lang w:val="id-ID"/>
        </w:rPr>
        <w:t>kegiatan di Laboratorium Teknik Pengolahan Pangan dan Hasil Pertanian,</w:t>
      </w:r>
      <w:r w:rsidR="00574DD1">
        <w:rPr>
          <w:rFonts w:ascii="Bookman Old Style" w:hAnsi="Bookman Old Style"/>
          <w:sz w:val="24"/>
          <w:szCs w:val="24"/>
        </w:rPr>
        <w:t xml:space="preserve"> </w:t>
      </w:r>
      <w:r w:rsidR="00574DD1" w:rsidRPr="00574DD1">
        <w:rPr>
          <w:rFonts w:ascii="Bookman Old Style" w:hAnsi="Bookman Old Style"/>
          <w:sz w:val="24"/>
          <w:szCs w:val="24"/>
          <w:lang w:val="id-ID"/>
        </w:rPr>
        <w:t>Fakultas Teknologi Pertanian dalam hal analisis data ataupun penelitian diluar</w:t>
      </w:r>
      <w:r w:rsidR="00574DD1">
        <w:rPr>
          <w:rFonts w:ascii="Bookman Old Style" w:hAnsi="Bookman Old Style"/>
          <w:sz w:val="24"/>
          <w:szCs w:val="24"/>
        </w:rPr>
        <w:t xml:space="preserve"> </w:t>
      </w:r>
      <w:r w:rsidR="00574DD1" w:rsidRPr="00574DD1">
        <w:rPr>
          <w:rFonts w:ascii="Bookman Old Style" w:hAnsi="Bookman Old Style"/>
          <w:sz w:val="24"/>
          <w:szCs w:val="24"/>
          <w:lang w:val="id-ID"/>
        </w:rPr>
        <w:t>jam kerja di Laboratorium Teknik Pengolahan Pangan dan Hasil Pertanian baik</w:t>
      </w:r>
      <w:r w:rsidR="00574DD1">
        <w:rPr>
          <w:rFonts w:ascii="Bookman Old Style" w:hAnsi="Bookman Old Style"/>
          <w:sz w:val="24"/>
          <w:szCs w:val="24"/>
        </w:rPr>
        <w:t xml:space="preserve"> </w:t>
      </w:r>
      <w:r w:rsidR="00574DD1" w:rsidRPr="00574DD1">
        <w:rPr>
          <w:rFonts w:ascii="Bookman Old Style" w:hAnsi="Bookman Old Style"/>
          <w:sz w:val="24"/>
          <w:szCs w:val="24"/>
          <w:lang w:val="id-ID"/>
        </w:rPr>
        <w:t>yang dilakukan oleh mahasiswa, dosen, ataupun peneliti dari instansi/perusahaan lain yang berasal dari luar jurusan TEP UB</w:t>
      </w:r>
    </w:p>
    <w:p w:rsidR="0035291A" w:rsidRPr="0035291A" w:rsidRDefault="00FC0FC6" w:rsidP="0035291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7" w:name="_Toc494452638"/>
      <w:r>
        <w:rPr>
          <w:rFonts w:ascii="Bookman Old Style" w:hAnsi="Bookman Old Style"/>
          <w:color w:val="215868"/>
          <w:lang w:val="en-US"/>
        </w:rPr>
        <w:t>Standar Mutu yang Terkait</w:t>
      </w:r>
      <w:bookmarkEnd w:id="7"/>
    </w:p>
    <w:p w:rsidR="000550E8" w:rsidRPr="00700B18" w:rsidRDefault="00700B18" w:rsidP="00700B18">
      <w:pPr>
        <w:pStyle w:val="ListParagraph"/>
        <w:spacing w:before="120" w:after="120" w:line="288" w:lineRule="auto"/>
        <w:ind w:left="450"/>
        <w:jc w:val="both"/>
        <w:rPr>
          <w:rFonts w:ascii="Bookman Old Style" w:hAnsi="Bookman Old Style"/>
          <w:sz w:val="24"/>
          <w:szCs w:val="24"/>
          <w:lang w:val="id-ID"/>
        </w:rPr>
      </w:pPr>
      <w:r w:rsidRPr="00700B18">
        <w:rPr>
          <w:rFonts w:ascii="Bookman Old Style" w:hAnsi="Bookman Old Style"/>
          <w:sz w:val="24"/>
          <w:szCs w:val="24"/>
        </w:rPr>
        <w:t>Standar Operasional prosedur ini mengacu pada dokumen standar akademik Fakultas Teknologi Pertanian dan dokumen Pedoman pendidikan Fakultas Teknologi Pertanian, Universitas Brawijaya Malang, Jawa Timur</w:t>
      </w:r>
      <w:r>
        <w:rPr>
          <w:rFonts w:ascii="Bookman Old Style" w:hAnsi="Bookman Old Style"/>
          <w:sz w:val="24"/>
          <w:szCs w:val="24"/>
        </w:rPr>
        <w:t>.</w:t>
      </w:r>
    </w:p>
    <w:p w:rsidR="00FC0FC6" w:rsidRPr="0035291A" w:rsidRDefault="00FC0FC6" w:rsidP="00FC0FC6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8" w:name="_Toc494452639"/>
      <w:r w:rsidRPr="0035291A">
        <w:rPr>
          <w:rFonts w:ascii="Bookman Old Style" w:hAnsi="Bookman Old Style"/>
          <w:color w:val="215868"/>
        </w:rPr>
        <w:t>Istilah dan Definisi</w:t>
      </w:r>
      <w:bookmarkEnd w:id="8"/>
    </w:p>
    <w:p w:rsidR="00A90855" w:rsidRPr="00E26953" w:rsidRDefault="00E26953" w:rsidP="00E26953">
      <w:pPr>
        <w:pStyle w:val="ListParagraph"/>
        <w:numPr>
          <w:ilvl w:val="0"/>
          <w:numId w:val="36"/>
        </w:numPr>
        <w:spacing w:before="120" w:after="120" w:line="288" w:lineRule="auto"/>
        <w:ind w:left="810"/>
        <w:jc w:val="both"/>
        <w:rPr>
          <w:rFonts w:ascii="Bookman Old Style" w:hAnsi="Bookman Old Style"/>
          <w:sz w:val="24"/>
          <w:szCs w:val="24"/>
          <w:lang w:val="id-ID"/>
        </w:rPr>
      </w:pPr>
      <w:r w:rsidRPr="00E26953">
        <w:rPr>
          <w:rFonts w:ascii="Bookman Old Style" w:hAnsi="Bookman Old Style"/>
          <w:sz w:val="24"/>
          <w:szCs w:val="24"/>
          <w:lang w:val="id-ID"/>
        </w:rPr>
        <w:t>Peneliti adalah dosen, mahasiswa atau instansi/ perusahaan di luar jurusan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26953">
        <w:rPr>
          <w:rFonts w:ascii="Bookman Old Style" w:hAnsi="Bookman Old Style"/>
          <w:sz w:val="24"/>
          <w:szCs w:val="24"/>
          <w:lang w:val="id-ID"/>
        </w:rPr>
        <w:t>TEP UB yang melakukan penelitian di laboratorium.</w:t>
      </w:r>
    </w:p>
    <w:p w:rsidR="009527D0" w:rsidRPr="0035291A" w:rsidRDefault="009527D0" w:rsidP="009527D0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9" w:name="_Toc494452640"/>
      <w:r>
        <w:rPr>
          <w:rFonts w:ascii="Bookman Old Style" w:hAnsi="Bookman Old Style"/>
          <w:color w:val="215868"/>
          <w:lang w:val="en-US"/>
        </w:rPr>
        <w:t>Urutan Prosedur</w:t>
      </w:r>
      <w:bookmarkEnd w:id="9"/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Peneliti meminta ijin kepada ketua laboratorium berupa surat permohonan ijin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untuk didampingi oleh laboran Ketentuan penggunaan laboratorium diluar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jam kerja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Peneliti menyerahkan surat permohonan ijin tidak kurang dari 5 hari terhitung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hari kerja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Ketua Laboratorium memberikan penyetujuan dalam waktu 1 hari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Peneliti menyerahankan surat permohonan ijin kepada laboran tidak kurang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dari 3 hari terhitung hari kerja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Laboran mempersiapan alat dan media sesuai jadwal yang diminta oleh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peneliti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Laboran mendampingi peneliti sesuai dengan jam kerja (08.00WIB – 15.30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WIB)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Peneliti mengisi kritik dan saran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Peneliti melakukan penyelesaian administrasi dan keuangan sesuai dengan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peraturan yang berlaku</w:t>
      </w:r>
    </w:p>
    <w:p w:rsidR="008919F0" w:rsidRPr="008919F0" w:rsidRDefault="008919F0" w:rsidP="009948E0">
      <w:pPr>
        <w:pStyle w:val="ListParagraph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9527D0" w:rsidRDefault="009527D0" w:rsidP="00B2526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bookmarkStart w:id="10" w:name="_Toc494452641"/>
      <w:r>
        <w:rPr>
          <w:rFonts w:ascii="Bookman Old Style" w:hAnsi="Bookman Old Style"/>
          <w:color w:val="215868"/>
          <w:lang w:val="en-US"/>
        </w:rPr>
        <w:t>Bagan Alir</w:t>
      </w:r>
      <w:bookmarkEnd w:id="10"/>
    </w:p>
    <w:tbl>
      <w:tblPr>
        <w:tblW w:w="9810" w:type="dxa"/>
        <w:tblInd w:w="-522" w:type="dxa"/>
        <w:tblLayout w:type="fixed"/>
        <w:tblLook w:val="04A0"/>
      </w:tblPr>
      <w:tblGrid>
        <w:gridCol w:w="2160"/>
        <w:gridCol w:w="4599"/>
        <w:gridCol w:w="459"/>
        <w:gridCol w:w="2592"/>
      </w:tblGrid>
      <w:tr w:rsidR="009527D0" w:rsidRPr="00930950" w:rsidTr="008919F0">
        <w:tc>
          <w:tcPr>
            <w:tcW w:w="2160" w:type="dxa"/>
            <w:vAlign w:val="center"/>
          </w:tcPr>
          <w:p w:rsidR="009527D0" w:rsidRPr="00F20F34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9527D0" w:rsidRPr="00930950" w:rsidRDefault="00174B00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46" o:spid="_x0000_s1061" type="#_x0000_t116" style="width:70.85pt;height:25.5pt;visibility:visible;mso-position-horizontal-relative:char;mso-position-vertical-relative:line" strokecolor="#404040 [2429]">
                  <v:textbox style="mso-next-textbox:#Flowchart: Terminator 46" inset="1mm,1mm,1mm,1mm">
                    <w:txbxContent>
                      <w:p w:rsidR="003C3E81" w:rsidRPr="00930950" w:rsidRDefault="003C3E81" w:rsidP="009527D0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</w:pPr>
                        <w:r w:rsidRPr="00930950"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  <w:t>Mulai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59" w:type="dxa"/>
          </w:tcPr>
          <w:p w:rsidR="009527D0" w:rsidRPr="00930950" w:rsidRDefault="009527D0" w:rsidP="009527D0">
            <w:pPr>
              <w:spacing w:after="0" w:line="240" w:lineRule="auto"/>
              <w:ind w:left="-74" w:right="-142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</w:tr>
      <w:tr w:rsidR="009527D0" w:rsidRPr="00930950" w:rsidTr="008919F0">
        <w:trPr>
          <w:trHeight w:val="195"/>
        </w:trPr>
        <w:tc>
          <w:tcPr>
            <w:tcW w:w="2160" w:type="dxa"/>
            <w:vAlign w:val="center"/>
          </w:tcPr>
          <w:p w:rsidR="009527D0" w:rsidRPr="00F20F34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4"/>
                <w:szCs w:val="24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:rsidR="009527D0" w:rsidRPr="00930950" w:rsidRDefault="009527D0" w:rsidP="009527D0">
            <w:pPr>
              <w:spacing w:after="0" w:line="240" w:lineRule="auto"/>
              <w:ind w:left="-74" w:right="-142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A83DCE" w:rsidRDefault="0008245B" w:rsidP="00A83DCE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Peneliti</w:t>
            </w:r>
          </w:p>
        </w:tc>
        <w:tc>
          <w:tcPr>
            <w:tcW w:w="4599" w:type="dxa"/>
            <w:vAlign w:val="center"/>
          </w:tcPr>
          <w:p w:rsidR="00B2526A" w:rsidRPr="00930950" w:rsidRDefault="00174B00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55" o:spid="_x0000_s1060" style="width:226.75pt;height:72.25pt;visibility:visible;mso-position-horizontal-relative:char;mso-position-vertical-relative:line;v-text-anchor:middle" strokecolor="#404040 [2429]">
                  <v:textbox style="mso-next-textbox:#Rectangle 55">
                    <w:txbxContent>
                      <w:p w:rsidR="0008245B" w:rsidRDefault="0008245B" w:rsidP="00A83DC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Pengajuan surat permohonan ijin</w:t>
                        </w:r>
                      </w:p>
                      <w:p w:rsidR="00B2526A" w:rsidRPr="00A83DCE" w:rsidRDefault="0008245B" w:rsidP="00A83DC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(1 hari)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D13403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D13403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3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D13403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 w:rsidRPr="00D13403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4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:rsidR="00B2526A" w:rsidRPr="00930950" w:rsidRDefault="00174B0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69" o:spid="_x0000_s1059" type="#_x0000_t114" style="width:107.7pt;height:54.9pt;visibility:visible;mso-position-horizontal-relative:char;mso-position-vertical-relative:line">
                  <v:textbox style="mso-next-textbox:#Flowchart: Document 69">
                    <w:txbxContent>
                      <w:p w:rsidR="00D13403" w:rsidRPr="008919F0" w:rsidRDefault="00D13403" w:rsidP="00D13403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 xml:space="preserve">Surat ijin penggunaan </w:t>
                        </w:r>
                      </w:p>
                      <w:p w:rsidR="00D13403" w:rsidRPr="00930950" w:rsidRDefault="00D13403" w:rsidP="00D13403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F20F34" w:rsidRDefault="00B2526A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B2526A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9527D0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8919F0" w:rsidRDefault="008919F0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  <w:p w:rsidR="00B2526A" w:rsidRDefault="00D13403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Peneliti </w:t>
            </w:r>
          </w:p>
          <w:p w:rsidR="00A83DCE" w:rsidRPr="00A83DCE" w:rsidRDefault="00A83DCE" w:rsidP="008919F0">
            <w:pPr>
              <w:spacing w:after="0" w:line="240" w:lineRule="auto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174B00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65" o:spid="_x0000_s1058" style="width:226.75pt;height:51.25pt;visibility:visible;mso-position-horizontal-relative:char;mso-position-vertical-relative:line;v-text-anchor:middle" strokecolor="#404040 [2429]">
                  <v:textbox style="mso-next-textbox:#Rectangle 65">
                    <w:txbxContent>
                      <w:p w:rsidR="00B2526A" w:rsidRPr="00A83DCE" w:rsidRDefault="00D13403" w:rsidP="00A83DC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Persetujuan oleh Ketua Laboratorium (1 hari)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F20F34" w:rsidRDefault="00B2526A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A83DCE" w:rsidRDefault="00D13403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Ketua Laboratorium</w:t>
            </w:r>
          </w:p>
        </w:tc>
        <w:tc>
          <w:tcPr>
            <w:tcW w:w="4599" w:type="dxa"/>
            <w:vAlign w:val="center"/>
          </w:tcPr>
          <w:p w:rsidR="00B2526A" w:rsidRPr="00930950" w:rsidRDefault="00174B00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77" o:spid="_x0000_s1057" style="width:226.75pt;height:64.4pt;visibility:visible;mso-position-horizontal-relative:char;mso-position-vertical-relative:line;v-text-anchor:middle" strokecolor="#404040 [2429]">
                  <v:textbox style="mso-next-textbox:#Rectangle 77">
                    <w:txbxContent>
                      <w:p w:rsidR="00D13403" w:rsidRDefault="00D13403" w:rsidP="00D348F4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 xml:space="preserve">Penyerahan surat kepada laboran </w:t>
                        </w:r>
                      </w:p>
                      <w:p w:rsidR="00B2526A" w:rsidRPr="00D348F4" w:rsidRDefault="00D13403" w:rsidP="00D348F4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 xml:space="preserve">(3 hari sebelum pelaksanaan) 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:rsidR="00B2526A" w:rsidRPr="00930950" w:rsidRDefault="00174B00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Flowchart: Document 83" o:spid="_x0000_s1056" type="#_x0000_t114" style="width:114.45pt;height:42.25pt;visibility:visible;mso-position-horizontal-relative:char;mso-position-vertical-relative:line">
                  <v:textbox style="mso-next-textbox:#Flowchart: Document 83">
                    <w:txbxContent>
                      <w:p w:rsidR="00B2526A" w:rsidRDefault="00B2526A" w:rsidP="00D348F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</w:p>
                      <w:p w:rsidR="00B748BD" w:rsidRPr="00930950" w:rsidRDefault="00B748BD" w:rsidP="00D348F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 xml:space="preserve">Disposisi 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F20F34" w:rsidRDefault="00B2526A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D348F4" w:rsidRDefault="00B748BD" w:rsidP="008919F0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Laboran </w:t>
            </w:r>
          </w:p>
        </w:tc>
        <w:tc>
          <w:tcPr>
            <w:tcW w:w="4599" w:type="dxa"/>
            <w:vAlign w:val="center"/>
          </w:tcPr>
          <w:p w:rsidR="00B2526A" w:rsidRPr="00930950" w:rsidRDefault="00174B00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108" o:spid="_x0000_s1055" style="width:226.75pt;height:58.55pt;visibility:visible;mso-position-horizontal-relative:char;mso-position-vertical-relative:line;v-text-anchor:middle" strokecolor="#404040 [2429]">
                  <v:textbox style="mso-next-textbox:#Rectangle 108">
                    <w:txbxContent>
                      <w:p w:rsidR="00B2526A" w:rsidRPr="00D348F4" w:rsidRDefault="00B748BD" w:rsidP="00B748BD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Persiapan alat dan media oleh laboran (1 hari sebelumnya)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F20F34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D348F4" w:rsidRPr="00D348F4" w:rsidRDefault="00A36AB6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i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Laboran </w:t>
            </w:r>
            <w:r w:rsidR="00B748BD">
              <w:rPr>
                <w:rFonts w:ascii="Bookman Old Style" w:hAnsi="Bookman Old Style" w:cs="Arial"/>
                <w:color w:val="262626" w:themeColor="text1" w:themeTint="D9"/>
              </w:rPr>
              <w:t xml:space="preserve">dan Peneliti </w:t>
            </w:r>
          </w:p>
        </w:tc>
        <w:tc>
          <w:tcPr>
            <w:tcW w:w="4599" w:type="dxa"/>
            <w:vAlign w:val="center"/>
          </w:tcPr>
          <w:p w:rsidR="00B2526A" w:rsidRPr="00930950" w:rsidRDefault="00174B00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_x0000_s1054" style="width:226.75pt;height:49.75pt;visibility:visible;mso-position-horizontal-relative:char;mso-position-vertical-relative:line;v-text-anchor:middle" strokecolor="#404040 [2429]">
                  <v:textbox style="mso-next-textbox:#_x0000_s1054">
                    <w:txbxContent>
                      <w:p w:rsidR="00B2526A" w:rsidRPr="00D348F4" w:rsidRDefault="00B748BD" w:rsidP="00D348F4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Pelaksanaan penggunaan laboratorium (sesuai ketentuan)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:rsidR="00B2526A" w:rsidRPr="00930950" w:rsidRDefault="00174B00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_x0000_s1053" type="#_x0000_t114" style="width:107.7pt;height:43.35pt;visibility:visible;mso-position-horizontal-relative:char;mso-position-vertical-relative:line">
                  <v:textbox style="mso-next-textbox:#_x0000_s1053">
                    <w:txbxContent>
                      <w:p w:rsidR="00B2526A" w:rsidRPr="00D348F4" w:rsidRDefault="00B748BD" w:rsidP="00D348F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Kartu penggunaan alat</w:t>
                        </w:r>
                      </w:p>
                      <w:p w:rsidR="00B2526A" w:rsidRPr="00930950" w:rsidRDefault="00B2526A" w:rsidP="00D348F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F20F34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748BD" w:rsidRPr="00930950" w:rsidTr="008919F0">
        <w:trPr>
          <w:trHeight w:val="58"/>
        </w:trPr>
        <w:tc>
          <w:tcPr>
            <w:tcW w:w="2160" w:type="dxa"/>
            <w:vAlign w:val="center"/>
          </w:tcPr>
          <w:p w:rsidR="00B748BD" w:rsidRPr="00D348F4" w:rsidRDefault="00B748BD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i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Peneliti </w:t>
            </w:r>
          </w:p>
        </w:tc>
        <w:tc>
          <w:tcPr>
            <w:tcW w:w="4599" w:type="dxa"/>
            <w:vAlign w:val="center"/>
          </w:tcPr>
          <w:p w:rsidR="00B748BD" w:rsidRPr="00930950" w:rsidRDefault="00174B00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_x0000_s1052" style="width:226.75pt;height:49.75pt;visibility:visible;mso-position-horizontal-relative:char;mso-position-vertical-relative:line;v-text-anchor:middle" strokecolor="#404040 [2429]">
                  <v:textbox style="mso-next-textbox:#_x0000_s1052">
                    <w:txbxContent>
                      <w:p w:rsidR="00B748BD" w:rsidRPr="00D348F4" w:rsidRDefault="00B748BD" w:rsidP="00D348F4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Pengisian kritik dan saran (15 menit)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748BD" w:rsidRDefault="00B748BD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5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8BD" w:rsidRPr="00930950" w:rsidRDefault="00B748BD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7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:rsidR="00B748BD" w:rsidRPr="00930950" w:rsidRDefault="00174B00" w:rsidP="00E17933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_x0000_s1051" type="#_x0000_t114" style="width:107.7pt;height:43.35pt;visibility:visible;mso-position-horizontal-relative:char;mso-position-vertical-relative:line">
                  <v:textbox style="mso-next-textbox:#_x0000_s1051">
                    <w:txbxContent>
                      <w:p w:rsidR="00B748BD" w:rsidRPr="00D348F4" w:rsidRDefault="00B748BD" w:rsidP="00D348F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Form Kritik dan Saran</w:t>
                        </w:r>
                      </w:p>
                      <w:p w:rsidR="00B748BD" w:rsidRPr="00930950" w:rsidRDefault="00B748BD" w:rsidP="00D348F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C340B" w:rsidRPr="00930950" w:rsidTr="008919F0">
        <w:trPr>
          <w:trHeight w:val="58"/>
        </w:trPr>
        <w:tc>
          <w:tcPr>
            <w:tcW w:w="2160" w:type="dxa"/>
            <w:vAlign w:val="center"/>
          </w:tcPr>
          <w:p w:rsidR="005C340B" w:rsidRDefault="005C340B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5C340B" w:rsidRPr="009D3545" w:rsidRDefault="005C340B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  <w:r w:rsidRPr="005C340B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1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C340B" w:rsidRPr="00930950" w:rsidRDefault="005C340B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592" w:type="dxa"/>
            <w:vAlign w:val="center"/>
          </w:tcPr>
          <w:p w:rsidR="005C340B" w:rsidRDefault="005C340B" w:rsidP="00E17933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</w:p>
        </w:tc>
      </w:tr>
      <w:tr w:rsidR="005C340B" w:rsidRPr="00930950" w:rsidTr="008919F0">
        <w:trPr>
          <w:trHeight w:val="58"/>
        </w:trPr>
        <w:tc>
          <w:tcPr>
            <w:tcW w:w="2160" w:type="dxa"/>
            <w:vAlign w:val="center"/>
          </w:tcPr>
          <w:p w:rsidR="005C340B" w:rsidRPr="00D348F4" w:rsidRDefault="005C340B" w:rsidP="005C340B">
            <w:pPr>
              <w:spacing w:after="0" w:line="240" w:lineRule="auto"/>
              <w:jc w:val="center"/>
              <w:rPr>
                <w:rFonts w:ascii="Bookman Old Style" w:hAnsi="Bookman Old Style" w:cs="Arial"/>
                <w:i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Peneliti dan Laboran </w:t>
            </w:r>
          </w:p>
        </w:tc>
        <w:tc>
          <w:tcPr>
            <w:tcW w:w="4599" w:type="dxa"/>
            <w:vAlign w:val="center"/>
          </w:tcPr>
          <w:p w:rsidR="005C340B" w:rsidRPr="00930950" w:rsidRDefault="00174B00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174B00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143" o:spid="_x0000_s1050" style="width:226.75pt;height:49.75pt;visibility:visible;mso-position-horizontal-relative:char;mso-position-vertical-relative:line;v-text-anchor:middle" strokecolor="#404040 [2429]">
                  <v:textbox style="mso-next-textbox:#Rectangle 143">
                    <w:txbxContent>
                      <w:p w:rsidR="005C340B" w:rsidRPr="00D348F4" w:rsidRDefault="005C340B" w:rsidP="00D348F4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Penyelesaian administrasi dan keuangan (15 menit)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5C340B" w:rsidRDefault="005C340B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8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40B" w:rsidRPr="00930950" w:rsidRDefault="005C340B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9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:rsidR="005C340B" w:rsidRPr="00930950" w:rsidRDefault="00174B00" w:rsidP="00E17933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Flowchart: Document 145" o:spid="_x0000_s1049" type="#_x0000_t114" style="width:107.7pt;height:43.35pt;visibility:visible;mso-position-horizontal-relative:char;mso-position-vertical-relative:line">
                  <v:textbox style="mso-next-textbox:#Flowchart: Document 145">
                    <w:txbxContent>
                      <w:p w:rsidR="005C340B" w:rsidRDefault="005C340B" w:rsidP="00D348F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</w:p>
                      <w:p w:rsidR="005C340B" w:rsidRPr="00D348F4" w:rsidRDefault="005C340B" w:rsidP="00D348F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 xml:space="preserve">Kwitansi </w:t>
                        </w:r>
                      </w:p>
                      <w:p w:rsidR="005C340B" w:rsidRPr="00930950" w:rsidRDefault="005C340B" w:rsidP="00D348F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C340B" w:rsidRPr="00930950" w:rsidTr="008919F0">
        <w:trPr>
          <w:trHeight w:val="58"/>
        </w:trPr>
        <w:tc>
          <w:tcPr>
            <w:tcW w:w="2160" w:type="dxa"/>
            <w:vAlign w:val="center"/>
          </w:tcPr>
          <w:p w:rsidR="005C340B" w:rsidRDefault="005C340B" w:rsidP="005C340B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5C340B" w:rsidRPr="009D3545" w:rsidRDefault="005C340B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  <w:r w:rsidRPr="005C340B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2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C340B" w:rsidRPr="00930950" w:rsidRDefault="005C340B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592" w:type="dxa"/>
            <w:vAlign w:val="center"/>
          </w:tcPr>
          <w:p w:rsidR="005C340B" w:rsidRDefault="005C340B" w:rsidP="00E17933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</w:p>
        </w:tc>
      </w:tr>
      <w:tr w:rsidR="005C340B" w:rsidRPr="00930950" w:rsidTr="005C340B">
        <w:trPr>
          <w:trHeight w:val="778"/>
        </w:trPr>
        <w:tc>
          <w:tcPr>
            <w:tcW w:w="2160" w:type="dxa"/>
            <w:vAlign w:val="center"/>
          </w:tcPr>
          <w:p w:rsidR="005C340B" w:rsidRPr="00B2526A" w:rsidRDefault="005C340B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lang w:val="id-ID"/>
              </w:rPr>
            </w:pPr>
          </w:p>
        </w:tc>
        <w:tc>
          <w:tcPr>
            <w:tcW w:w="4599" w:type="dxa"/>
            <w:vAlign w:val="center"/>
          </w:tcPr>
          <w:p w:rsidR="005C340B" w:rsidRPr="00930950" w:rsidRDefault="00174B00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  <w:pict>
                <v:shape id="Flowchart: Terminator 199" o:spid="_x0000_s1048" type="#_x0000_t116" style="width:70.85pt;height:25.5pt;visibility:visible;mso-position-horizontal-relative:char;mso-position-vertical-relative:line" strokecolor="#404040 [2429]">
                  <v:textbox style="mso-next-textbox:#Flowchart: Terminator 199" inset="1mm,1mm,1mm,1mm">
                    <w:txbxContent>
                      <w:p w:rsidR="005C340B" w:rsidRPr="00041ED8" w:rsidRDefault="005C340B" w:rsidP="00B2526A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</w:pPr>
                        <w:r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  <w:t>Selesai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59" w:type="dxa"/>
            <w:vAlign w:val="center"/>
          </w:tcPr>
          <w:p w:rsidR="005C340B" w:rsidRPr="00930950" w:rsidRDefault="005C340B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592" w:type="dxa"/>
            <w:vAlign w:val="center"/>
          </w:tcPr>
          <w:p w:rsidR="005C340B" w:rsidRPr="00930950" w:rsidRDefault="005C340B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</w:tbl>
    <w:p w:rsidR="009527D0" w:rsidRDefault="009527D0" w:rsidP="00D20799">
      <w:pPr>
        <w:spacing w:after="0" w:line="288" w:lineRule="auto"/>
        <w:rPr>
          <w:rFonts w:ascii="Bookman Old Style" w:hAnsi="Bookman Old Style"/>
          <w:sz w:val="24"/>
          <w:szCs w:val="24"/>
        </w:rPr>
      </w:pPr>
    </w:p>
    <w:p w:rsidR="00A90855" w:rsidRDefault="00A90855" w:rsidP="00D20799">
      <w:pPr>
        <w:spacing w:after="0" w:line="288" w:lineRule="auto"/>
        <w:rPr>
          <w:rFonts w:ascii="Bookman Old Style" w:hAnsi="Bookman Old Style"/>
          <w:sz w:val="24"/>
          <w:szCs w:val="24"/>
        </w:rPr>
      </w:pPr>
    </w:p>
    <w:p w:rsidR="008E497C" w:rsidRDefault="00581EE0" w:rsidP="0038028E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bookmarkStart w:id="11" w:name="_Toc494452642"/>
      <w:r>
        <w:rPr>
          <w:rFonts w:ascii="Bookman Old Style" w:hAnsi="Bookman Old Style"/>
          <w:color w:val="215868"/>
          <w:lang w:val="en-US"/>
        </w:rPr>
        <w:lastRenderedPageBreak/>
        <w:t>Referensi</w:t>
      </w:r>
      <w:bookmarkEnd w:id="11"/>
    </w:p>
    <w:p w:rsidR="00FE5CBF" w:rsidRDefault="00FE5CBF" w:rsidP="00FE5CBF">
      <w:pPr>
        <w:pStyle w:val="ListParagraph"/>
        <w:numPr>
          <w:ilvl w:val="0"/>
          <w:numId w:val="39"/>
        </w:numPr>
        <w:spacing w:before="120" w:after="120" w:line="288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Dokumen Standar Akademik FTP</w:t>
      </w:r>
    </w:p>
    <w:p w:rsidR="0038028E" w:rsidRDefault="00FE5CBF" w:rsidP="00300460">
      <w:pPr>
        <w:pStyle w:val="ListParagraph"/>
        <w:numPr>
          <w:ilvl w:val="0"/>
          <w:numId w:val="39"/>
        </w:numPr>
        <w:spacing w:before="120" w:after="120" w:line="288" w:lineRule="auto"/>
        <w:rPr>
          <w:rFonts w:ascii="Bookman Old Style" w:hAnsi="Bookman Old Style"/>
          <w:sz w:val="24"/>
          <w:szCs w:val="24"/>
        </w:rPr>
      </w:pPr>
      <w:r w:rsidRPr="00300460">
        <w:rPr>
          <w:rFonts w:ascii="Bookman Old Style" w:hAnsi="Bookman Old Style"/>
          <w:sz w:val="24"/>
          <w:szCs w:val="24"/>
        </w:rPr>
        <w:t>Pedoman Pendidikan FTP Universitas Brawijaya</w:t>
      </w:r>
    </w:p>
    <w:p w:rsidR="00300460" w:rsidRDefault="00300460" w:rsidP="00300460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r>
        <w:rPr>
          <w:rFonts w:ascii="Bookman Old Style" w:hAnsi="Bookman Old Style"/>
          <w:color w:val="215868"/>
          <w:lang w:val="en-US"/>
        </w:rPr>
        <w:t xml:space="preserve">Lampiran </w:t>
      </w:r>
    </w:p>
    <w:p w:rsidR="00300460" w:rsidRPr="00B14680" w:rsidRDefault="00300460" w:rsidP="00300460">
      <w:pPr>
        <w:pStyle w:val="ListParagraph"/>
        <w:numPr>
          <w:ilvl w:val="0"/>
          <w:numId w:val="40"/>
        </w:numPr>
        <w:rPr>
          <w:rFonts w:ascii="Bookman Old Style" w:hAnsi="Bookman Old Style"/>
        </w:rPr>
      </w:pPr>
      <w:r w:rsidRPr="00B14680">
        <w:rPr>
          <w:rFonts w:ascii="Bookman Old Style" w:hAnsi="Bookman Old Style"/>
        </w:rPr>
        <w:t>Surat Ijin Lembur</w:t>
      </w:r>
    </w:p>
    <w:p w:rsidR="00300460" w:rsidRPr="00B14680" w:rsidRDefault="00300460" w:rsidP="00300460">
      <w:pPr>
        <w:pStyle w:val="ListParagraph"/>
        <w:numPr>
          <w:ilvl w:val="0"/>
          <w:numId w:val="40"/>
        </w:numPr>
        <w:rPr>
          <w:rFonts w:ascii="Bookman Old Style" w:hAnsi="Bookman Old Style"/>
        </w:rPr>
      </w:pPr>
      <w:r w:rsidRPr="00B14680">
        <w:rPr>
          <w:rFonts w:ascii="Bookman Old Style" w:hAnsi="Bookman Old Style"/>
        </w:rPr>
        <w:t>Form Kritik dan Saran</w:t>
      </w:r>
    </w:p>
    <w:p w:rsidR="00300460" w:rsidRDefault="00300460" w:rsidP="00300460"/>
    <w:p w:rsidR="00300460" w:rsidRDefault="00300460" w:rsidP="00300460"/>
    <w:p w:rsidR="00300460" w:rsidRDefault="00300460">
      <w:r>
        <w:br w:type="page"/>
      </w:r>
    </w:p>
    <w:p w:rsidR="00300460" w:rsidRPr="00300460" w:rsidRDefault="00300460" w:rsidP="00300460">
      <w:pPr>
        <w:pStyle w:val="BodyTextIndent"/>
        <w:ind w:left="0"/>
        <w:rPr>
          <w:rFonts w:ascii="Bookman Old Style" w:hAnsi="Bookman Old Style" w:cs="Tahoma"/>
          <w:sz w:val="24"/>
          <w:szCs w:val="24"/>
        </w:rPr>
      </w:pPr>
      <w:r w:rsidRPr="00300460">
        <w:rPr>
          <w:rFonts w:ascii="Bookman Old Style" w:hAnsi="Bookman Old Style" w:cs="Tahoma"/>
          <w:b/>
          <w:sz w:val="24"/>
          <w:szCs w:val="24"/>
        </w:rPr>
        <w:lastRenderedPageBreak/>
        <w:t>Lampiran 1.</w:t>
      </w:r>
      <w:r w:rsidRPr="00300460">
        <w:rPr>
          <w:rFonts w:ascii="Bookman Old Style" w:hAnsi="Bookman Old Style" w:cs="Tahoma"/>
          <w:sz w:val="24"/>
          <w:szCs w:val="24"/>
        </w:rPr>
        <w:t xml:space="preserve"> Surat Ijin Lembur</w:t>
      </w:r>
    </w:p>
    <w:p w:rsid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sz w:val="24"/>
          <w:szCs w:val="24"/>
        </w:rPr>
        <w:t>Kepada</w:t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>.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300460">
        <w:rPr>
          <w:rFonts w:ascii="Bookman Old Style" w:hAnsi="Bookman Old Style" w:cs="Times New Roman"/>
          <w:b/>
          <w:sz w:val="24"/>
          <w:szCs w:val="24"/>
        </w:rPr>
        <w:t>Ketua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Laboratorium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Teknik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Pengolahan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Pangan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dan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Hasi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lPertanian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300460">
        <w:rPr>
          <w:rFonts w:ascii="Bookman Old Style" w:hAnsi="Bookman Old Style" w:cs="Times New Roman"/>
          <w:b/>
          <w:sz w:val="24"/>
          <w:szCs w:val="24"/>
        </w:rPr>
        <w:t>Jurusan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Keteknikan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Pertanian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300460">
        <w:rPr>
          <w:rFonts w:ascii="Bookman Old Style" w:hAnsi="Bookman Old Style" w:cs="Times New Roman"/>
          <w:b/>
          <w:sz w:val="24"/>
          <w:szCs w:val="24"/>
        </w:rPr>
        <w:t>Fakultas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Teknologi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Pertanian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b/>
          <w:sz w:val="24"/>
          <w:szCs w:val="24"/>
        </w:rPr>
        <w:t>Universitas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Brawijaya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DenganHormat,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spacing w:after="0" w:line="240" w:lineRule="auto"/>
        <w:ind w:firstLine="720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Yang bertandatangan dibawahini :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sz w:val="24"/>
          <w:szCs w:val="24"/>
        </w:rPr>
        <w:t>Nama</w:t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  <w:t>: ……………………………………………………….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sz w:val="24"/>
          <w:szCs w:val="24"/>
        </w:rPr>
        <w:t>NIM</w:t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  <w:t>:………………………………………………………</w:t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>..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Jurusan/Fakultas</w:t>
      </w:r>
      <w:r w:rsidRPr="00300460">
        <w:rPr>
          <w:rFonts w:ascii="Bookman Old Style" w:hAnsi="Bookman Old Style" w:cs="Times New Roman"/>
          <w:sz w:val="24"/>
          <w:szCs w:val="24"/>
        </w:rPr>
        <w:tab/>
        <w:t>:KeteknikanPertanian / TeknologiPertanian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tabs>
          <w:tab w:val="left" w:pos="0"/>
        </w:tabs>
        <w:spacing w:line="240" w:lineRule="auto"/>
        <w:jc w:val="both"/>
        <w:rPr>
          <w:rFonts w:ascii="Bookman Old Style" w:hAnsi="Bookman Old Style" w:cs="Times New Roman"/>
          <w:b/>
          <w:spacing w:val="20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>Sehubungan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dengan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penelitian yang berjudul :</w:t>
      </w:r>
      <w:r w:rsidRPr="00300460">
        <w:rPr>
          <w:rFonts w:ascii="Bookman Old Style" w:hAnsi="Bookman Old Style" w:cs="Times New Roman"/>
          <w:b/>
          <w:spacing w:val="20"/>
          <w:sz w:val="24"/>
          <w:szCs w:val="24"/>
        </w:rPr>
        <w:t>…………………………………………………………………………………</w:t>
      </w:r>
    </w:p>
    <w:p w:rsidR="00300460" w:rsidRPr="00300460" w:rsidRDefault="00300460" w:rsidP="00300460">
      <w:pPr>
        <w:tabs>
          <w:tab w:val="left" w:pos="0"/>
        </w:tabs>
        <w:spacing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i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>Bersama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ini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mengajukan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permohonan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untuk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menggunakan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peralatan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 Laboratorium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Teknik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Pengolahan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Pangan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Hasil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Pertanian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diluar jam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kerja. Oleh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karena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itu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diharapkan Ir. Supriyono (Laboran TPPHP) bersedia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untuk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mendampingi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mahasiswa yang tersebut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diatas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pada :</w:t>
      </w:r>
    </w:p>
    <w:p w:rsidR="00300460" w:rsidRPr="00300460" w:rsidRDefault="00300460" w:rsidP="00300460">
      <w:pPr>
        <w:tabs>
          <w:tab w:val="left" w:pos="0"/>
        </w:tabs>
        <w:spacing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sz w:val="24"/>
          <w:szCs w:val="24"/>
        </w:rPr>
        <w:t>Hari / tanggal</w:t>
      </w:r>
      <w:r w:rsidRPr="00300460">
        <w:rPr>
          <w:rFonts w:ascii="Bookman Old Style" w:hAnsi="Bookman Old Style" w:cs="Times New Roman"/>
          <w:sz w:val="24"/>
          <w:szCs w:val="24"/>
        </w:rPr>
        <w:tab/>
        <w:t>:………………………………………………………..</w:t>
      </w:r>
    </w:p>
    <w:p w:rsidR="00300460" w:rsidRPr="00300460" w:rsidRDefault="00300460" w:rsidP="00300460">
      <w:pPr>
        <w:tabs>
          <w:tab w:val="left" w:pos="0"/>
        </w:tabs>
        <w:spacing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Pukul</w:t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 xml:space="preserve">:……………………. s/d………………………………. </w:t>
      </w:r>
    </w:p>
    <w:p w:rsidR="00300460" w:rsidRPr="00300460" w:rsidRDefault="00300460" w:rsidP="00300460">
      <w:pPr>
        <w:spacing w:after="0" w:line="240" w:lineRule="auto"/>
        <w:ind w:firstLine="720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Demikian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surat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permohonan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ini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dibuat, atas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perhatian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diperkenankannya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permohonan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ini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diucapkan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terima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kasih.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="00FE119F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>Malang, ………………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Mengetahui,</w:t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  <w:t>Pemohon</w:t>
      </w:r>
    </w:p>
    <w:p w:rsidR="00300460" w:rsidRPr="00300460" w:rsidRDefault="00300460" w:rsidP="00300460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Pembimbing I</w:t>
      </w:r>
    </w:p>
    <w:p w:rsidR="00300460" w:rsidRPr="00300460" w:rsidRDefault="00300460" w:rsidP="00300460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</w:p>
    <w:p w:rsidR="00300460" w:rsidRPr="00300460" w:rsidRDefault="00300460" w:rsidP="00300460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NIP.</w:t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="00FE119F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 xml:space="preserve">NIM. </w:t>
      </w:r>
    </w:p>
    <w:p w:rsidR="00300460" w:rsidRPr="00300460" w:rsidRDefault="00300460" w:rsidP="00300460">
      <w:pPr>
        <w:spacing w:after="120" w:line="240" w:lineRule="auto"/>
        <w:contextualSpacing/>
        <w:rPr>
          <w:rFonts w:ascii="Bookman Old Style" w:hAnsi="Bookman Old Style"/>
          <w:color w:val="000000"/>
          <w:sz w:val="24"/>
          <w:szCs w:val="24"/>
        </w:rPr>
      </w:pPr>
    </w:p>
    <w:p w:rsidR="00300460" w:rsidRPr="00300460" w:rsidRDefault="00300460" w:rsidP="00300460">
      <w:pPr>
        <w:spacing w:after="120" w:line="240" w:lineRule="auto"/>
        <w:contextualSpacing/>
        <w:rPr>
          <w:rFonts w:ascii="Bookman Old Style" w:hAnsi="Bookman Old Style"/>
          <w:color w:val="000000"/>
          <w:sz w:val="24"/>
          <w:szCs w:val="24"/>
        </w:rPr>
      </w:pPr>
    </w:p>
    <w:p w:rsidR="00300460" w:rsidRPr="00300460" w:rsidRDefault="00300460" w:rsidP="00300460">
      <w:pPr>
        <w:spacing w:after="120" w:line="240" w:lineRule="auto"/>
        <w:contextualSpacing/>
        <w:rPr>
          <w:rFonts w:ascii="Bookman Old Style" w:hAnsi="Bookman Old Style"/>
          <w:color w:val="000000"/>
          <w:sz w:val="24"/>
          <w:szCs w:val="24"/>
        </w:rPr>
      </w:pPr>
    </w:p>
    <w:p w:rsidR="00300460" w:rsidRPr="00300460" w:rsidRDefault="00FE119F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  <w:r>
        <w:rPr>
          <w:rFonts w:ascii="Bookman Old Style" w:hAnsi="Bookman Old Style" w:cs="Times New Roman"/>
          <w:color w:val="000000"/>
          <w:sz w:val="24"/>
          <w:szCs w:val="24"/>
        </w:rPr>
        <w:t>Menye</w:t>
      </w:r>
      <w:r w:rsidR="00300460" w:rsidRPr="00300460">
        <w:rPr>
          <w:rFonts w:ascii="Bookman Old Style" w:hAnsi="Bookman Old Style" w:cs="Times New Roman"/>
          <w:color w:val="000000"/>
          <w:sz w:val="24"/>
          <w:szCs w:val="24"/>
        </w:rPr>
        <w:t>tujui</w:t>
      </w:r>
    </w:p>
    <w:p w:rsidR="00300460" w:rsidRPr="00300460" w:rsidRDefault="00300460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  <w:r w:rsidRPr="00300460">
        <w:rPr>
          <w:rFonts w:ascii="Bookman Old Style" w:hAnsi="Bookman Old Style" w:cs="Times New Roman"/>
          <w:color w:val="000000"/>
          <w:sz w:val="24"/>
          <w:szCs w:val="24"/>
        </w:rPr>
        <w:t>Ketua</w:t>
      </w:r>
      <w:r w:rsidR="00FE119F">
        <w:rPr>
          <w:rFonts w:ascii="Bookman Old Style" w:hAnsi="Bookman Old Style" w:cs="Times New Roman"/>
          <w:color w:val="000000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color w:val="000000"/>
          <w:sz w:val="24"/>
          <w:szCs w:val="24"/>
        </w:rPr>
        <w:t>Laborat</w:t>
      </w:r>
      <w:r w:rsidR="00FE119F">
        <w:rPr>
          <w:rFonts w:ascii="Bookman Old Style" w:hAnsi="Bookman Old Style" w:cs="Times New Roman"/>
          <w:color w:val="000000"/>
          <w:sz w:val="24"/>
          <w:szCs w:val="24"/>
        </w:rPr>
        <w:t>o</w:t>
      </w:r>
      <w:r w:rsidRPr="00300460">
        <w:rPr>
          <w:rFonts w:ascii="Bookman Old Style" w:hAnsi="Bookman Old Style" w:cs="Times New Roman"/>
          <w:color w:val="000000"/>
          <w:sz w:val="24"/>
          <w:szCs w:val="24"/>
        </w:rPr>
        <w:t>rium</w:t>
      </w:r>
    </w:p>
    <w:p w:rsidR="00300460" w:rsidRPr="00300460" w:rsidRDefault="00300460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</w:p>
    <w:p w:rsidR="00300460" w:rsidRPr="00300460" w:rsidRDefault="00300460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</w:p>
    <w:p w:rsidR="00300460" w:rsidRPr="00300460" w:rsidRDefault="00300460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</w:p>
    <w:p w:rsidR="00300460" w:rsidRPr="00300460" w:rsidRDefault="00300460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  <w:u w:val="single"/>
          <w:lang w:val="id-ID"/>
        </w:rPr>
      </w:pPr>
      <w:r w:rsidRPr="00300460">
        <w:rPr>
          <w:rFonts w:ascii="Bookman Old Style" w:hAnsi="Bookman Old Style" w:cs="Times New Roman"/>
          <w:color w:val="000000"/>
          <w:sz w:val="24"/>
          <w:szCs w:val="24"/>
          <w:u w:val="single"/>
          <w:lang w:val="id-ID"/>
        </w:rPr>
        <w:t>Dr. Ir</w:t>
      </w:r>
      <w:r w:rsidRPr="00300460">
        <w:rPr>
          <w:rFonts w:ascii="Bookman Old Style" w:hAnsi="Bookman Old Style" w:cs="Times New Roman"/>
          <w:color w:val="000000"/>
          <w:sz w:val="24"/>
          <w:szCs w:val="24"/>
          <w:u w:val="single"/>
        </w:rPr>
        <w:t>.</w:t>
      </w:r>
      <w:r w:rsidRPr="00300460">
        <w:rPr>
          <w:rFonts w:ascii="Bookman Old Style" w:hAnsi="Bookman Old Style" w:cs="Times New Roman"/>
          <w:color w:val="000000"/>
          <w:sz w:val="24"/>
          <w:szCs w:val="24"/>
          <w:u w:val="single"/>
          <w:lang w:val="id-ID"/>
        </w:rPr>
        <w:t>Bambang Susilo, M.Sc.Agr</w:t>
      </w:r>
    </w:p>
    <w:p w:rsidR="00300460" w:rsidRPr="00300460" w:rsidRDefault="00300460" w:rsidP="00FE119F">
      <w:pPr>
        <w:spacing w:after="120" w:line="240" w:lineRule="auto"/>
        <w:ind w:left="2160" w:firstLine="720"/>
        <w:contextualSpacing/>
        <w:rPr>
          <w:rFonts w:ascii="Bookman Old Style" w:hAnsi="Bookman Old Style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color w:val="000000"/>
          <w:sz w:val="24"/>
          <w:szCs w:val="24"/>
        </w:rPr>
        <w:t>NIP.</w:t>
      </w:r>
      <w:r w:rsidRPr="00300460">
        <w:rPr>
          <w:rFonts w:ascii="Bookman Old Style" w:hAnsi="Bookman Old Style" w:cs="Times New Roman"/>
          <w:color w:val="000000"/>
          <w:sz w:val="24"/>
          <w:szCs w:val="24"/>
          <w:lang w:val="id-ID"/>
        </w:rPr>
        <w:t>19620719 198701 1 001</w:t>
      </w:r>
    </w:p>
    <w:p w:rsidR="00300460" w:rsidRPr="00300460" w:rsidRDefault="00300460" w:rsidP="00300460"/>
    <w:p w:rsidR="00300460" w:rsidRPr="00300460" w:rsidRDefault="00300460" w:rsidP="00300460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632350" w:rsidRPr="001A76F0" w:rsidRDefault="00632350" w:rsidP="00632350">
      <w:pPr>
        <w:pStyle w:val="BodyTextIndent"/>
        <w:tabs>
          <w:tab w:val="left" w:pos="5812"/>
        </w:tabs>
        <w:ind w:left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b/>
        </w:rPr>
        <w:lastRenderedPageBreak/>
        <w:t>Lampiran 2</w:t>
      </w:r>
      <w:r w:rsidRPr="001A76F0">
        <w:rPr>
          <w:rFonts w:ascii="Bookman Old Style" w:hAnsi="Bookman Old Style" w:cs="Tahoma"/>
          <w:b/>
        </w:rPr>
        <w:t>.</w:t>
      </w:r>
      <w:r w:rsidRPr="001A76F0">
        <w:rPr>
          <w:rFonts w:ascii="Bookman Old Style" w:hAnsi="Bookman Old Style" w:cs="Tahoma"/>
        </w:rPr>
        <w:t xml:space="preserve"> Form Kritik dan Saran</w:t>
      </w:r>
    </w:p>
    <w:p w:rsidR="00632350" w:rsidRPr="001A76F0" w:rsidRDefault="00632350" w:rsidP="00632350">
      <w:pPr>
        <w:pStyle w:val="BodyTextIndent"/>
        <w:tabs>
          <w:tab w:val="left" w:pos="5812"/>
        </w:tabs>
        <w:ind w:left="0"/>
        <w:rPr>
          <w:rFonts w:ascii="Bookman Old Style" w:hAnsi="Bookman Old Style" w:cs="Tahoma"/>
        </w:rPr>
      </w:pPr>
    </w:p>
    <w:tbl>
      <w:tblPr>
        <w:tblStyle w:val="TableGrid"/>
        <w:tblW w:w="9490" w:type="dxa"/>
        <w:tblInd w:w="108" w:type="dxa"/>
        <w:tblLook w:val="04A0"/>
      </w:tblPr>
      <w:tblGrid>
        <w:gridCol w:w="2189"/>
        <w:gridCol w:w="3130"/>
        <w:gridCol w:w="4171"/>
      </w:tblGrid>
      <w:tr w:rsidR="00632350" w:rsidRPr="001A76F0" w:rsidTr="00E17933">
        <w:trPr>
          <w:trHeight w:val="289"/>
        </w:trPr>
        <w:tc>
          <w:tcPr>
            <w:tcW w:w="2189" w:type="dxa"/>
            <w:vMerge w:val="restart"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69850</wp:posOffset>
                  </wp:positionV>
                  <wp:extent cx="609600" cy="598138"/>
                  <wp:effectExtent l="19050" t="0" r="0" b="0"/>
                  <wp:wrapNone/>
                  <wp:docPr id="14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P Log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1" w:type="dxa"/>
            <w:gridSpan w:val="2"/>
          </w:tcPr>
          <w:p w:rsidR="00632350" w:rsidRPr="001A76F0" w:rsidRDefault="00632350" w:rsidP="00E17933">
            <w:pPr>
              <w:rPr>
                <w:rFonts w:ascii="Bookman Old Style" w:hAnsi="Bookman Old Style"/>
                <w:b/>
                <w:sz w:val="20"/>
              </w:rPr>
            </w:pPr>
            <w:r w:rsidRPr="001A76F0">
              <w:rPr>
                <w:rFonts w:ascii="Bookman Old Style" w:hAnsi="Bookman Old Style"/>
                <w:b/>
                <w:sz w:val="24"/>
              </w:rPr>
              <w:t>FORMULIR</w:t>
            </w:r>
          </w:p>
        </w:tc>
      </w:tr>
      <w:tr w:rsidR="00632350" w:rsidRPr="001A76F0" w:rsidTr="00E17933">
        <w:trPr>
          <w:trHeight w:val="146"/>
        </w:trPr>
        <w:tc>
          <w:tcPr>
            <w:tcW w:w="2189" w:type="dxa"/>
            <w:vMerge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130" w:type="dxa"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No:  TPPHP02</w:t>
            </w:r>
          </w:p>
        </w:tc>
        <w:tc>
          <w:tcPr>
            <w:tcW w:w="4171" w:type="dxa"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Rev: 0</w:t>
            </w:r>
          </w:p>
        </w:tc>
      </w:tr>
      <w:tr w:rsidR="00632350" w:rsidRPr="001A76F0" w:rsidTr="00E17933">
        <w:trPr>
          <w:trHeight w:val="146"/>
        </w:trPr>
        <w:tc>
          <w:tcPr>
            <w:tcW w:w="2189" w:type="dxa"/>
            <w:vMerge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130" w:type="dxa"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Tgl:  1 Oktober 2014</w:t>
            </w:r>
          </w:p>
        </w:tc>
        <w:tc>
          <w:tcPr>
            <w:tcW w:w="4171" w:type="dxa"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Hal: 1 dari 1</w:t>
            </w:r>
          </w:p>
        </w:tc>
      </w:tr>
      <w:tr w:rsidR="00632350" w:rsidRPr="001A76F0" w:rsidTr="00E17933">
        <w:trPr>
          <w:trHeight w:val="146"/>
        </w:trPr>
        <w:tc>
          <w:tcPr>
            <w:tcW w:w="2189" w:type="dxa"/>
            <w:vMerge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7301" w:type="dxa"/>
            <w:gridSpan w:val="2"/>
          </w:tcPr>
          <w:p w:rsidR="00632350" w:rsidRPr="001A76F0" w:rsidRDefault="00632350" w:rsidP="00E17933">
            <w:pPr>
              <w:rPr>
                <w:rFonts w:ascii="Bookman Old Style" w:hAnsi="Bookman Old Style"/>
                <w:b/>
                <w:sz w:val="20"/>
                <w:lang w:val="id-ID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 xml:space="preserve">KUESIONER KEPUASAN PELANGGAN </w:t>
            </w:r>
            <w:r w:rsidRPr="001A76F0">
              <w:rPr>
                <w:rFonts w:ascii="Bookman Old Style" w:hAnsi="Bookman Old Style"/>
                <w:b/>
                <w:sz w:val="18"/>
                <w:lang w:val="id-ID"/>
              </w:rPr>
              <w:t>ANALISA DATA</w:t>
            </w:r>
          </w:p>
        </w:tc>
      </w:tr>
    </w:tbl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sz w:val="18"/>
        </w:rPr>
        <w:t>Pelaksanaan</w:t>
      </w:r>
      <w:r w:rsidRPr="001A76F0">
        <w:rPr>
          <w:rFonts w:ascii="Bookman Old Style" w:hAnsi="Bookman Old Style"/>
          <w:sz w:val="18"/>
        </w:rPr>
        <w:tab/>
        <w:t>: Semester Ganjil/Genap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tahun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ajaran           /</w:t>
      </w:r>
    </w:p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b/>
          <w:sz w:val="18"/>
        </w:rPr>
        <w:t>Cara Penilaian:</w:t>
      </w:r>
    </w:p>
    <w:p w:rsidR="00632350" w:rsidRPr="001A76F0" w:rsidRDefault="00632350" w:rsidP="00632350">
      <w:pPr>
        <w:pStyle w:val="ListParagraph"/>
        <w:numPr>
          <w:ilvl w:val="0"/>
          <w:numId w:val="41"/>
        </w:num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sz w:val="18"/>
        </w:rPr>
        <w:t>Tuliskan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nilai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angka yang Saudara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berikanpada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kolom yang tepat</w:t>
      </w:r>
    </w:p>
    <w:tbl>
      <w:tblPr>
        <w:tblStyle w:val="TableGrid"/>
        <w:tblW w:w="0" w:type="auto"/>
        <w:tblInd w:w="720" w:type="dxa"/>
        <w:tblLook w:val="04A0"/>
      </w:tblPr>
      <w:tblGrid>
        <w:gridCol w:w="702"/>
        <w:gridCol w:w="702"/>
        <w:gridCol w:w="702"/>
        <w:gridCol w:w="702"/>
        <w:gridCol w:w="703"/>
        <w:gridCol w:w="703"/>
        <w:gridCol w:w="703"/>
        <w:gridCol w:w="703"/>
        <w:gridCol w:w="703"/>
        <w:gridCol w:w="703"/>
        <w:gridCol w:w="703"/>
        <w:gridCol w:w="703"/>
      </w:tblGrid>
      <w:tr w:rsidR="00632350" w:rsidRPr="007758DB" w:rsidTr="00E17933">
        <w:trPr>
          <w:trHeight w:val="321"/>
        </w:trPr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&lt;49</w:t>
            </w: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50</w:t>
            </w: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55</w:t>
            </w: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60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65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70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75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80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85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90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95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100</w:t>
            </w:r>
          </w:p>
        </w:tc>
      </w:tr>
      <w:tr w:rsidR="00632350" w:rsidRPr="007758DB" w:rsidTr="00E17933">
        <w:trPr>
          <w:trHeight w:val="321"/>
        </w:trPr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83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</w:tr>
    </w:tbl>
    <w:p w:rsidR="00632350" w:rsidRPr="001A76F0" w:rsidRDefault="00632350" w:rsidP="00632350">
      <w:pPr>
        <w:pStyle w:val="ListParagraph"/>
        <w:numPr>
          <w:ilvl w:val="0"/>
          <w:numId w:val="41"/>
        </w:num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sz w:val="18"/>
        </w:rPr>
        <w:t>Atau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Saudara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dapat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memberikan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tanda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b/>
          <w:sz w:val="18"/>
        </w:rPr>
        <w:t>x</w:t>
      </w:r>
      <w:r>
        <w:rPr>
          <w:rFonts w:ascii="Bookman Old Style" w:hAnsi="Bookman Old Style"/>
          <w:b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atau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b/>
          <w:sz w:val="18"/>
        </w:rPr>
        <w:t>v</w:t>
      </w:r>
      <w:r>
        <w:rPr>
          <w:rFonts w:ascii="Bookman Old Style" w:hAnsi="Bookman Old Style"/>
          <w:b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pada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kolom yang tepat</w:t>
      </w:r>
    </w:p>
    <w:tbl>
      <w:tblPr>
        <w:tblStyle w:val="TableGrid"/>
        <w:tblW w:w="0" w:type="auto"/>
        <w:tblInd w:w="720" w:type="dxa"/>
        <w:tblLook w:val="04A0"/>
      </w:tblPr>
      <w:tblGrid>
        <w:gridCol w:w="702"/>
        <w:gridCol w:w="702"/>
        <w:gridCol w:w="702"/>
        <w:gridCol w:w="702"/>
        <w:gridCol w:w="703"/>
        <w:gridCol w:w="703"/>
        <w:gridCol w:w="703"/>
        <w:gridCol w:w="703"/>
        <w:gridCol w:w="703"/>
        <w:gridCol w:w="703"/>
        <w:gridCol w:w="703"/>
        <w:gridCol w:w="703"/>
      </w:tblGrid>
      <w:tr w:rsidR="00632350" w:rsidRPr="0084228E" w:rsidTr="00E17933">
        <w:trPr>
          <w:trHeight w:val="350"/>
        </w:trPr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&lt;49</w:t>
            </w: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50</w:t>
            </w: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55</w:t>
            </w: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60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65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70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75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80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85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90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95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100</w:t>
            </w:r>
          </w:p>
        </w:tc>
      </w:tr>
      <w:tr w:rsidR="00632350" w:rsidRPr="0084228E" w:rsidTr="00E17933">
        <w:trPr>
          <w:trHeight w:val="350"/>
        </w:trPr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X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</w:tr>
    </w:tbl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b/>
          <w:sz w:val="18"/>
        </w:rPr>
        <w:t xml:space="preserve">Tingkat nilai: </w:t>
      </w:r>
    </w:p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sz w:val="18"/>
        </w:rPr>
        <w:t>0 – 50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kurang; 51-60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sedang; 61–70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 xml:space="preserve">cukup; 71 – 80 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 xml:space="preserve">baik; 81 – 100 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sangat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baik</w:t>
      </w:r>
    </w:p>
    <w:tbl>
      <w:tblPr>
        <w:tblStyle w:val="TableGrid"/>
        <w:tblW w:w="0" w:type="auto"/>
        <w:tblInd w:w="391" w:type="dxa"/>
        <w:tblLook w:val="04A0"/>
      </w:tblPr>
      <w:tblGrid>
        <w:gridCol w:w="668"/>
        <w:gridCol w:w="2003"/>
        <w:gridCol w:w="59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599"/>
      </w:tblGrid>
      <w:tr w:rsidR="00632350" w:rsidRPr="001A76F0" w:rsidTr="00E17933">
        <w:trPr>
          <w:trHeight w:val="283"/>
        </w:trPr>
        <w:tc>
          <w:tcPr>
            <w:tcW w:w="668" w:type="dxa"/>
            <w:vMerge w:val="restart"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No</w:t>
            </w:r>
          </w:p>
        </w:tc>
        <w:tc>
          <w:tcPr>
            <w:tcW w:w="2003" w:type="dxa"/>
            <w:vMerge w:val="restart"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Unsur yang di nilai</w:t>
            </w:r>
          </w:p>
        </w:tc>
        <w:tc>
          <w:tcPr>
            <w:tcW w:w="6044" w:type="dxa"/>
            <w:gridSpan w:val="12"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Nilai</w:t>
            </w:r>
          </w:p>
        </w:tc>
      </w:tr>
      <w:tr w:rsidR="00632350" w:rsidRPr="001A76F0" w:rsidTr="00E17933">
        <w:trPr>
          <w:trHeight w:val="151"/>
        </w:trPr>
        <w:tc>
          <w:tcPr>
            <w:tcW w:w="668" w:type="dxa"/>
            <w:vMerge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</w:p>
        </w:tc>
        <w:tc>
          <w:tcPr>
            <w:tcW w:w="2003" w:type="dxa"/>
            <w:vMerge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&lt;49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50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55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60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65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70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75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80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85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90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95</w:t>
            </w:r>
          </w:p>
        </w:tc>
        <w:tc>
          <w:tcPr>
            <w:tcW w:w="596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100</w:t>
            </w:r>
          </w:p>
        </w:tc>
      </w:tr>
      <w:tr w:rsidR="00632350" w:rsidRPr="001A76F0" w:rsidTr="00E17933">
        <w:trPr>
          <w:trHeight w:val="283"/>
        </w:trPr>
        <w:tc>
          <w:tcPr>
            <w:tcW w:w="668" w:type="dxa"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1</w:t>
            </w:r>
          </w:p>
        </w:tc>
        <w:tc>
          <w:tcPr>
            <w:tcW w:w="2003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Pelayanan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Laboran</w:t>
            </w:r>
          </w:p>
        </w:tc>
        <w:tc>
          <w:tcPr>
            <w:tcW w:w="59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6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</w:tr>
      <w:tr w:rsidR="00632350" w:rsidRPr="001A76F0" w:rsidTr="00E17933">
        <w:trPr>
          <w:trHeight w:val="471"/>
        </w:trPr>
        <w:tc>
          <w:tcPr>
            <w:tcW w:w="668" w:type="dxa"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2</w:t>
            </w:r>
          </w:p>
        </w:tc>
        <w:tc>
          <w:tcPr>
            <w:tcW w:w="2003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Ketepatan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waktu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analisa</w:t>
            </w:r>
          </w:p>
        </w:tc>
        <w:tc>
          <w:tcPr>
            <w:tcW w:w="59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6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</w:tr>
    </w:tbl>
    <w:p w:rsidR="00632350" w:rsidRPr="001A76F0" w:rsidRDefault="00174B0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74B00">
        <w:rPr>
          <w:rFonts w:ascii="Bookman Old Style" w:hAnsi="Bookman Old Style"/>
          <w:noProof/>
          <w:sz w:val="18"/>
          <w:lang w:val="id-ID" w:eastAsia="id-ID"/>
        </w:rPr>
        <w:pict>
          <v:rect id="Rectangle 32" o:spid="_x0000_s1047" style="position:absolute;margin-left:.75pt;margin-top:7.95pt;width:450pt;height:84.75pt;z-index:-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" fillcolor="white [3212]" strokecolor="black [3213]"/>
        </w:pict>
      </w:r>
    </w:p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b/>
          <w:sz w:val="18"/>
        </w:rPr>
        <w:t>Saran:</w:t>
      </w:r>
    </w:p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</w:p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</w:p>
    <w:p w:rsidR="00632350" w:rsidRPr="00FA1879" w:rsidRDefault="00632350" w:rsidP="00632350">
      <w:pPr>
        <w:tabs>
          <w:tab w:val="left" w:pos="1985"/>
        </w:tabs>
        <w:spacing w:after="0" w:line="300" w:lineRule="auto"/>
        <w:rPr>
          <w:b/>
          <w:sz w:val="18"/>
        </w:rPr>
      </w:pPr>
    </w:p>
    <w:p w:rsidR="00300460" w:rsidRPr="00300460" w:rsidRDefault="00300460" w:rsidP="00300460">
      <w:pPr>
        <w:spacing w:before="120" w:after="120" w:line="288" w:lineRule="auto"/>
        <w:ind w:left="360"/>
        <w:rPr>
          <w:rFonts w:ascii="Bookman Old Style" w:hAnsi="Bookman Old Style"/>
          <w:sz w:val="24"/>
          <w:szCs w:val="24"/>
        </w:rPr>
      </w:pPr>
    </w:p>
    <w:sectPr w:rsidR="00300460" w:rsidRPr="00300460" w:rsidSect="006B730A">
      <w:headerReference w:type="default" r:id="rId16"/>
      <w:footerReference w:type="default" r:id="rId17"/>
      <w:pgSz w:w="11907" w:h="16840" w:code="9"/>
      <w:pgMar w:top="851" w:right="1418" w:bottom="1418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59F" w:rsidRDefault="00FA759F" w:rsidP="00681CCB">
      <w:pPr>
        <w:spacing w:after="0" w:line="240" w:lineRule="auto"/>
      </w:pPr>
      <w:r>
        <w:separator/>
      </w:r>
    </w:p>
  </w:endnote>
  <w:endnote w:type="continuationSeparator" w:id="1">
    <w:p w:rsidR="00FA759F" w:rsidRDefault="00FA759F" w:rsidP="00681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7874721"/>
      <w:docPartObj>
        <w:docPartGallery w:val="Page Numbers (Bottom of Page)"/>
        <w:docPartUnique/>
      </w:docPartObj>
    </w:sdtPr>
    <w:sdtEndPr>
      <w:rPr>
        <w:rFonts w:ascii="Bookman Old Style" w:hAnsi="Bookman Old Style"/>
        <w:b/>
        <w:noProof/>
      </w:rPr>
    </w:sdtEndPr>
    <w:sdtContent>
      <w:p w:rsidR="003C3E81" w:rsidRPr="00681CCB" w:rsidRDefault="00174B00" w:rsidP="00681CCB">
        <w:pPr>
          <w:pStyle w:val="Footer"/>
          <w:jc w:val="center"/>
          <w:rPr>
            <w:rFonts w:ascii="Bookman Old Style" w:hAnsi="Bookman Old Style"/>
            <w:b/>
          </w:rPr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Bookman Old Style" w:hAnsi="Bookman Old Style"/>
      </w:rPr>
      <w:id w:val="1504548899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3C3E81" w:rsidRPr="00681CCB" w:rsidRDefault="003C3E81" w:rsidP="00681CCB">
        <w:pPr>
          <w:pStyle w:val="Footer"/>
          <w:jc w:val="center"/>
          <w:rPr>
            <w:rFonts w:ascii="Bookman Old Style" w:hAnsi="Bookman Old Style"/>
            <w:b/>
          </w:rPr>
        </w:pPr>
        <w:r w:rsidRPr="00681CCB">
          <w:rPr>
            <w:rFonts w:ascii="Bookman Old Style" w:hAnsi="Bookman Old Style"/>
          </w:rPr>
          <w:t xml:space="preserve">Hal. </w:t>
        </w:r>
        <w:r w:rsidR="00174B00" w:rsidRPr="00681CCB">
          <w:rPr>
            <w:rFonts w:ascii="Bookman Old Style" w:hAnsi="Bookman Old Style"/>
            <w:b/>
          </w:rPr>
          <w:fldChar w:fldCharType="begin"/>
        </w:r>
        <w:r w:rsidRPr="00681CCB">
          <w:rPr>
            <w:rFonts w:ascii="Bookman Old Style" w:hAnsi="Bookman Old Style"/>
            <w:b/>
          </w:rPr>
          <w:instrText xml:space="preserve"> PAGE   \* MERGEFORMAT </w:instrText>
        </w:r>
        <w:r w:rsidR="00174B00" w:rsidRPr="00681CCB">
          <w:rPr>
            <w:rFonts w:ascii="Bookman Old Style" w:hAnsi="Bookman Old Style"/>
            <w:b/>
          </w:rPr>
          <w:fldChar w:fldCharType="separate"/>
        </w:r>
        <w:r w:rsidR="00B14680">
          <w:rPr>
            <w:rFonts w:ascii="Bookman Old Style" w:hAnsi="Bookman Old Style"/>
            <w:b/>
            <w:noProof/>
          </w:rPr>
          <w:t>ii</w:t>
        </w:r>
        <w:r w:rsidR="00174B00" w:rsidRPr="00681CCB">
          <w:rPr>
            <w:rFonts w:ascii="Bookman Old Style" w:hAnsi="Bookman Old Style"/>
            <w:b/>
            <w:noProof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E81" w:rsidRPr="00681CCB" w:rsidRDefault="009948E0" w:rsidP="00681CCB">
    <w:pPr>
      <w:pStyle w:val="Footer"/>
      <w:jc w:val="center"/>
      <w:rPr>
        <w:rFonts w:ascii="Bookman Old Style" w:hAnsi="Bookman Old Style"/>
        <w:b/>
      </w:rPr>
    </w:pPr>
    <w:r>
      <w:rPr>
        <w:rFonts w:ascii="Bookman Old Style" w:hAnsi="Bookman Old Style"/>
      </w:rPr>
      <w:t>H</w:t>
    </w:r>
    <w:r w:rsidR="003C3E81" w:rsidRPr="00681CCB">
      <w:rPr>
        <w:rFonts w:ascii="Bookman Old Style" w:hAnsi="Bookman Old Style"/>
      </w:rPr>
      <w:t xml:space="preserve">al. </w:t>
    </w:r>
    <w:r w:rsidR="00174B00" w:rsidRPr="00681CCB">
      <w:rPr>
        <w:rFonts w:ascii="Bookman Old Style" w:hAnsi="Bookman Old Style"/>
        <w:b/>
      </w:rPr>
      <w:fldChar w:fldCharType="begin"/>
    </w:r>
    <w:r w:rsidR="003C3E81" w:rsidRPr="00681CCB">
      <w:rPr>
        <w:rFonts w:ascii="Bookman Old Style" w:hAnsi="Bookman Old Style"/>
        <w:b/>
      </w:rPr>
      <w:instrText xml:space="preserve"> PAGE   \* MERGEFORMAT </w:instrText>
    </w:r>
    <w:r w:rsidR="00174B00" w:rsidRPr="00681CCB">
      <w:rPr>
        <w:rFonts w:ascii="Bookman Old Style" w:hAnsi="Bookman Old Style"/>
        <w:b/>
      </w:rPr>
      <w:fldChar w:fldCharType="separate"/>
    </w:r>
    <w:r w:rsidR="00B14680">
      <w:rPr>
        <w:rFonts w:ascii="Bookman Old Style" w:hAnsi="Bookman Old Style"/>
        <w:b/>
        <w:noProof/>
      </w:rPr>
      <w:t>2</w:t>
    </w:r>
    <w:r w:rsidR="00174B00" w:rsidRPr="00681CCB">
      <w:rPr>
        <w:rFonts w:ascii="Bookman Old Style" w:hAnsi="Bookman Old Style"/>
        <w:b/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59F" w:rsidRDefault="00FA759F" w:rsidP="00681CCB">
      <w:pPr>
        <w:spacing w:after="0" w:line="240" w:lineRule="auto"/>
      </w:pPr>
      <w:r>
        <w:separator/>
      </w:r>
    </w:p>
  </w:footnote>
  <w:footnote w:type="continuationSeparator" w:id="1">
    <w:p w:rsidR="00FA759F" w:rsidRDefault="00FA759F" w:rsidP="00681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E81" w:rsidRDefault="003C3E8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E81" w:rsidRDefault="003C3E8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3EE8"/>
    <w:multiLevelType w:val="hybridMultilevel"/>
    <w:tmpl w:val="89D89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60976"/>
    <w:multiLevelType w:val="hybridMultilevel"/>
    <w:tmpl w:val="01AC8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F3794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94198"/>
    <w:multiLevelType w:val="hybridMultilevel"/>
    <w:tmpl w:val="ADB0B936"/>
    <w:lvl w:ilvl="0" w:tplc="2CE49E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E03767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42984"/>
    <w:multiLevelType w:val="hybridMultilevel"/>
    <w:tmpl w:val="62803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C15AA"/>
    <w:multiLevelType w:val="hybridMultilevel"/>
    <w:tmpl w:val="8AB4B1A4"/>
    <w:lvl w:ilvl="0" w:tplc="5608D4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07732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20A08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309BC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4147C"/>
    <w:multiLevelType w:val="hybridMultilevel"/>
    <w:tmpl w:val="1292DF4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C406FB3"/>
    <w:multiLevelType w:val="hybridMultilevel"/>
    <w:tmpl w:val="605E7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94AA3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20306"/>
    <w:multiLevelType w:val="hybridMultilevel"/>
    <w:tmpl w:val="69AECD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E807E0"/>
    <w:multiLevelType w:val="hybridMultilevel"/>
    <w:tmpl w:val="6D50F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0F7DFB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63C3A"/>
    <w:multiLevelType w:val="hybridMultilevel"/>
    <w:tmpl w:val="98A20C74"/>
    <w:lvl w:ilvl="0" w:tplc="E94C86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F3FC3"/>
    <w:multiLevelType w:val="hybridMultilevel"/>
    <w:tmpl w:val="41E43DD6"/>
    <w:lvl w:ilvl="0" w:tplc="B6ECECE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DED0CE2"/>
    <w:multiLevelType w:val="hybridMultilevel"/>
    <w:tmpl w:val="C4AE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4D4970"/>
    <w:multiLevelType w:val="hybridMultilevel"/>
    <w:tmpl w:val="088430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DD32C8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744EE5"/>
    <w:multiLevelType w:val="hybridMultilevel"/>
    <w:tmpl w:val="CB68ED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ED7381"/>
    <w:multiLevelType w:val="hybridMultilevel"/>
    <w:tmpl w:val="91029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C32DD"/>
    <w:multiLevelType w:val="hybridMultilevel"/>
    <w:tmpl w:val="0F1C03DA"/>
    <w:lvl w:ilvl="0" w:tplc="043CE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55191"/>
    <w:multiLevelType w:val="hybridMultilevel"/>
    <w:tmpl w:val="4F784036"/>
    <w:lvl w:ilvl="0" w:tplc="6BB22A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D56C54"/>
    <w:multiLevelType w:val="hybridMultilevel"/>
    <w:tmpl w:val="23F6DD1A"/>
    <w:lvl w:ilvl="0" w:tplc="5D46BFB8">
      <w:start w:val="1"/>
      <w:numFmt w:val="bullet"/>
      <w:lvlText w:val="‐"/>
      <w:lvlJc w:val="left"/>
      <w:pPr>
        <w:ind w:left="720" w:hanging="360"/>
      </w:pPr>
      <w:rPr>
        <w:rFonts w:ascii="Lucida Sans Unicode" w:hAnsi="Lucida Sans Unicode" w:hint="default"/>
        <w:b w:val="0"/>
        <w:i w:val="0"/>
        <w:strike w:val="0"/>
        <w:dstrike w:val="0"/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AD17C1"/>
    <w:multiLevelType w:val="hybridMultilevel"/>
    <w:tmpl w:val="446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4D7F76"/>
    <w:multiLevelType w:val="hybridMultilevel"/>
    <w:tmpl w:val="605E7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E17FA4"/>
    <w:multiLevelType w:val="hybridMultilevel"/>
    <w:tmpl w:val="248A0986"/>
    <w:lvl w:ilvl="0" w:tplc="4C003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3C2170"/>
    <w:multiLevelType w:val="hybridMultilevel"/>
    <w:tmpl w:val="10643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AF39AF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330C8D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DD018E"/>
    <w:multiLevelType w:val="hybridMultilevel"/>
    <w:tmpl w:val="2D08E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24E71"/>
    <w:multiLevelType w:val="hybridMultilevel"/>
    <w:tmpl w:val="063434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9C1A4A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890B8D"/>
    <w:multiLevelType w:val="hybridMultilevel"/>
    <w:tmpl w:val="446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907DDE"/>
    <w:multiLevelType w:val="hybridMultilevel"/>
    <w:tmpl w:val="350C8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2B3AE8"/>
    <w:multiLevelType w:val="hybridMultilevel"/>
    <w:tmpl w:val="DEE23D8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E445B3"/>
    <w:multiLevelType w:val="hybridMultilevel"/>
    <w:tmpl w:val="4EC67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1E23C6"/>
    <w:multiLevelType w:val="hybridMultilevel"/>
    <w:tmpl w:val="CD5E3B22"/>
    <w:lvl w:ilvl="0" w:tplc="9B1C0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0C766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7B6691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E23973"/>
    <w:multiLevelType w:val="hybridMultilevel"/>
    <w:tmpl w:val="8CC6F2F8"/>
    <w:lvl w:ilvl="0" w:tplc="E9E0F3D4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7"/>
  </w:num>
  <w:num w:numId="2">
    <w:abstractNumId w:val="2"/>
  </w:num>
  <w:num w:numId="3">
    <w:abstractNumId w:val="8"/>
  </w:num>
  <w:num w:numId="4">
    <w:abstractNumId w:val="13"/>
  </w:num>
  <w:num w:numId="5">
    <w:abstractNumId w:val="24"/>
  </w:num>
  <w:num w:numId="6">
    <w:abstractNumId w:val="27"/>
  </w:num>
  <w:num w:numId="7">
    <w:abstractNumId w:val="11"/>
  </w:num>
  <w:num w:numId="8">
    <w:abstractNumId w:val="25"/>
  </w:num>
  <w:num w:numId="9">
    <w:abstractNumId w:val="40"/>
  </w:num>
  <w:num w:numId="10">
    <w:abstractNumId w:val="7"/>
  </w:num>
  <w:num w:numId="11">
    <w:abstractNumId w:val="30"/>
  </w:num>
  <w:num w:numId="12">
    <w:abstractNumId w:val="31"/>
  </w:num>
  <w:num w:numId="13">
    <w:abstractNumId w:val="20"/>
  </w:num>
  <w:num w:numId="14">
    <w:abstractNumId w:val="34"/>
  </w:num>
  <w:num w:numId="15">
    <w:abstractNumId w:val="15"/>
  </w:num>
  <w:num w:numId="16">
    <w:abstractNumId w:val="14"/>
  </w:num>
  <w:num w:numId="17">
    <w:abstractNumId w:val="29"/>
  </w:num>
  <w:num w:numId="18">
    <w:abstractNumId w:val="3"/>
  </w:num>
  <w:num w:numId="19">
    <w:abstractNumId w:val="10"/>
  </w:num>
  <w:num w:numId="20">
    <w:abstractNumId w:val="41"/>
  </w:num>
  <w:num w:numId="21">
    <w:abstractNumId w:val="17"/>
  </w:num>
  <w:num w:numId="22">
    <w:abstractNumId w:val="6"/>
  </w:num>
  <w:num w:numId="23">
    <w:abstractNumId w:val="22"/>
  </w:num>
  <w:num w:numId="24">
    <w:abstractNumId w:val="32"/>
  </w:num>
  <w:num w:numId="25">
    <w:abstractNumId w:val="35"/>
  </w:num>
  <w:num w:numId="26">
    <w:abstractNumId w:val="26"/>
  </w:num>
  <w:num w:numId="27">
    <w:abstractNumId w:val="18"/>
  </w:num>
  <w:num w:numId="28">
    <w:abstractNumId w:val="38"/>
  </w:num>
  <w:num w:numId="29">
    <w:abstractNumId w:val="36"/>
  </w:num>
  <w:num w:numId="30">
    <w:abstractNumId w:val="9"/>
  </w:num>
  <w:num w:numId="31">
    <w:abstractNumId w:val="4"/>
  </w:num>
  <w:num w:numId="32">
    <w:abstractNumId w:val="12"/>
  </w:num>
  <w:num w:numId="33">
    <w:abstractNumId w:val="33"/>
  </w:num>
  <w:num w:numId="34">
    <w:abstractNumId w:val="21"/>
  </w:num>
  <w:num w:numId="35">
    <w:abstractNumId w:val="19"/>
  </w:num>
  <w:num w:numId="36">
    <w:abstractNumId w:val="0"/>
  </w:num>
  <w:num w:numId="37">
    <w:abstractNumId w:val="23"/>
  </w:num>
  <w:num w:numId="38">
    <w:abstractNumId w:val="39"/>
  </w:num>
  <w:num w:numId="39">
    <w:abstractNumId w:val="28"/>
  </w:num>
  <w:num w:numId="40">
    <w:abstractNumId w:val="1"/>
  </w:num>
  <w:num w:numId="41">
    <w:abstractNumId w:val="5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A0007C"/>
    <w:rsid w:val="00003E53"/>
    <w:rsid w:val="000550E8"/>
    <w:rsid w:val="00063CC2"/>
    <w:rsid w:val="00071346"/>
    <w:rsid w:val="0007305A"/>
    <w:rsid w:val="000739B6"/>
    <w:rsid w:val="0008245B"/>
    <w:rsid w:val="00086D1D"/>
    <w:rsid w:val="00090C74"/>
    <w:rsid w:val="000A1F7D"/>
    <w:rsid w:val="000A4F91"/>
    <w:rsid w:val="000F0A7E"/>
    <w:rsid w:val="000F2CCB"/>
    <w:rsid w:val="000F5945"/>
    <w:rsid w:val="00136FE5"/>
    <w:rsid w:val="00160579"/>
    <w:rsid w:val="00161C8B"/>
    <w:rsid w:val="00174B00"/>
    <w:rsid w:val="001943F5"/>
    <w:rsid w:val="00197D4F"/>
    <w:rsid w:val="001F1159"/>
    <w:rsid w:val="002377D2"/>
    <w:rsid w:val="00254411"/>
    <w:rsid w:val="002932FD"/>
    <w:rsid w:val="00296943"/>
    <w:rsid w:val="002B3E45"/>
    <w:rsid w:val="002D2A57"/>
    <w:rsid w:val="00300460"/>
    <w:rsid w:val="003009AA"/>
    <w:rsid w:val="003119C8"/>
    <w:rsid w:val="0033454E"/>
    <w:rsid w:val="0035291A"/>
    <w:rsid w:val="00367150"/>
    <w:rsid w:val="0038028E"/>
    <w:rsid w:val="003826F1"/>
    <w:rsid w:val="00396396"/>
    <w:rsid w:val="003A083A"/>
    <w:rsid w:val="003B1C7B"/>
    <w:rsid w:val="003C2A88"/>
    <w:rsid w:val="003C3E81"/>
    <w:rsid w:val="003C5B5C"/>
    <w:rsid w:val="003D1CCA"/>
    <w:rsid w:val="003D1D66"/>
    <w:rsid w:val="003D2D01"/>
    <w:rsid w:val="003E7198"/>
    <w:rsid w:val="003F5C2D"/>
    <w:rsid w:val="00427D18"/>
    <w:rsid w:val="0043323E"/>
    <w:rsid w:val="00433BBD"/>
    <w:rsid w:val="004350BA"/>
    <w:rsid w:val="004627C8"/>
    <w:rsid w:val="00486B5C"/>
    <w:rsid w:val="004B280C"/>
    <w:rsid w:val="004C3450"/>
    <w:rsid w:val="00501A08"/>
    <w:rsid w:val="00511A3E"/>
    <w:rsid w:val="00525EBC"/>
    <w:rsid w:val="005330AE"/>
    <w:rsid w:val="00570800"/>
    <w:rsid w:val="00574DD1"/>
    <w:rsid w:val="00581E25"/>
    <w:rsid w:val="00581EE0"/>
    <w:rsid w:val="005C340B"/>
    <w:rsid w:val="006312A1"/>
    <w:rsid w:val="00632350"/>
    <w:rsid w:val="006348A6"/>
    <w:rsid w:val="006362C2"/>
    <w:rsid w:val="00642675"/>
    <w:rsid w:val="00676152"/>
    <w:rsid w:val="00677208"/>
    <w:rsid w:val="00681CCB"/>
    <w:rsid w:val="00681CE5"/>
    <w:rsid w:val="006A6099"/>
    <w:rsid w:val="006A6D39"/>
    <w:rsid w:val="006B730A"/>
    <w:rsid w:val="006D5759"/>
    <w:rsid w:val="006F3A7C"/>
    <w:rsid w:val="00700B18"/>
    <w:rsid w:val="007038A5"/>
    <w:rsid w:val="00741B09"/>
    <w:rsid w:val="007653C7"/>
    <w:rsid w:val="00773001"/>
    <w:rsid w:val="007758DB"/>
    <w:rsid w:val="007B46B7"/>
    <w:rsid w:val="007D3018"/>
    <w:rsid w:val="00845C56"/>
    <w:rsid w:val="00852C50"/>
    <w:rsid w:val="00875A20"/>
    <w:rsid w:val="008919F0"/>
    <w:rsid w:val="008D53D6"/>
    <w:rsid w:val="008E497C"/>
    <w:rsid w:val="00924430"/>
    <w:rsid w:val="00924586"/>
    <w:rsid w:val="0093751A"/>
    <w:rsid w:val="009527D0"/>
    <w:rsid w:val="0095641A"/>
    <w:rsid w:val="009948E0"/>
    <w:rsid w:val="009A5FD3"/>
    <w:rsid w:val="009C17F2"/>
    <w:rsid w:val="009C7171"/>
    <w:rsid w:val="009D3545"/>
    <w:rsid w:val="009E37F9"/>
    <w:rsid w:val="009E4B35"/>
    <w:rsid w:val="009E68CD"/>
    <w:rsid w:val="00A0007C"/>
    <w:rsid w:val="00A351E4"/>
    <w:rsid w:val="00A36AB6"/>
    <w:rsid w:val="00A44AE9"/>
    <w:rsid w:val="00A639BD"/>
    <w:rsid w:val="00A72FEB"/>
    <w:rsid w:val="00A83DCE"/>
    <w:rsid w:val="00A90855"/>
    <w:rsid w:val="00AC3B40"/>
    <w:rsid w:val="00AD5118"/>
    <w:rsid w:val="00AD7D50"/>
    <w:rsid w:val="00B0280E"/>
    <w:rsid w:val="00B14680"/>
    <w:rsid w:val="00B2526A"/>
    <w:rsid w:val="00B60EBD"/>
    <w:rsid w:val="00B6356A"/>
    <w:rsid w:val="00B748BD"/>
    <w:rsid w:val="00B80C74"/>
    <w:rsid w:val="00BA3DE5"/>
    <w:rsid w:val="00BB3526"/>
    <w:rsid w:val="00BF3E1E"/>
    <w:rsid w:val="00C45BB8"/>
    <w:rsid w:val="00C63E0B"/>
    <w:rsid w:val="00C640B3"/>
    <w:rsid w:val="00CC28D1"/>
    <w:rsid w:val="00CC651C"/>
    <w:rsid w:val="00CD1D6B"/>
    <w:rsid w:val="00D13403"/>
    <w:rsid w:val="00D20799"/>
    <w:rsid w:val="00D32A00"/>
    <w:rsid w:val="00D348F4"/>
    <w:rsid w:val="00D42E45"/>
    <w:rsid w:val="00D82450"/>
    <w:rsid w:val="00DA4C38"/>
    <w:rsid w:val="00DE6354"/>
    <w:rsid w:val="00E07644"/>
    <w:rsid w:val="00E23D85"/>
    <w:rsid w:val="00E2531B"/>
    <w:rsid w:val="00E26953"/>
    <w:rsid w:val="00E8298C"/>
    <w:rsid w:val="00EC30F8"/>
    <w:rsid w:val="00EC7392"/>
    <w:rsid w:val="00EF6F4C"/>
    <w:rsid w:val="00F0590A"/>
    <w:rsid w:val="00F34978"/>
    <w:rsid w:val="00F53BC0"/>
    <w:rsid w:val="00F566A4"/>
    <w:rsid w:val="00F91EF2"/>
    <w:rsid w:val="00F92A5D"/>
    <w:rsid w:val="00FA759F"/>
    <w:rsid w:val="00FB7D21"/>
    <w:rsid w:val="00FC0FC6"/>
    <w:rsid w:val="00FD1193"/>
    <w:rsid w:val="00FE119F"/>
    <w:rsid w:val="00FE5CBF"/>
    <w:rsid w:val="00FE6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450"/>
  </w:style>
  <w:style w:type="paragraph" w:styleId="Heading1">
    <w:name w:val="heading 1"/>
    <w:basedOn w:val="Normal"/>
    <w:next w:val="Normal"/>
    <w:link w:val="Heading1Char"/>
    <w:uiPriority w:val="9"/>
    <w:qFormat/>
    <w:rsid w:val="00A0007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07C"/>
    <w:rPr>
      <w:rFonts w:ascii="Cambria" w:eastAsia="Times New Roman" w:hAnsi="Cambria" w:cs="Times New Roman"/>
      <w:b/>
      <w:bCs/>
      <w:kern w:val="32"/>
      <w:sz w:val="32"/>
      <w:szCs w:val="3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68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CCB"/>
  </w:style>
  <w:style w:type="paragraph" w:styleId="Footer">
    <w:name w:val="footer"/>
    <w:basedOn w:val="Normal"/>
    <w:link w:val="FooterChar"/>
    <w:uiPriority w:val="99"/>
    <w:unhideWhenUsed/>
    <w:rsid w:val="0068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CCB"/>
  </w:style>
  <w:style w:type="paragraph" w:styleId="ListParagraph">
    <w:name w:val="List Paragraph"/>
    <w:basedOn w:val="Normal"/>
    <w:uiPriority w:val="34"/>
    <w:qFormat/>
    <w:rsid w:val="0035291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72FEB"/>
    <w:pPr>
      <w:tabs>
        <w:tab w:val="left" w:pos="426"/>
        <w:tab w:val="right" w:leader="hyphen" w:pos="9061"/>
      </w:tabs>
      <w:spacing w:before="240" w:after="120"/>
      <w:ind w:left="426" w:hanging="426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72FEB"/>
    <w:pPr>
      <w:tabs>
        <w:tab w:val="left" w:pos="709"/>
        <w:tab w:val="right" w:leader="hyphen" w:pos="9061"/>
      </w:tabs>
      <w:spacing w:before="120" w:after="0"/>
      <w:ind w:left="709" w:hanging="283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72FEB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72FEB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72FEB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72FEB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72FEB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72FEB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72FEB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72F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E9"/>
    <w:rPr>
      <w:rFonts w:ascii="Segoe UI" w:hAnsi="Segoe UI" w:cs="Segoe UI"/>
      <w:sz w:val="18"/>
      <w:szCs w:val="18"/>
    </w:rPr>
  </w:style>
  <w:style w:type="paragraph" w:customStyle="1" w:styleId="Normal0">
    <w:name w:val="[Normal]"/>
    <w:qFormat/>
    <w:rsid w:val="00676152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676152"/>
    <w:pPr>
      <w:spacing w:after="12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rsid w:val="00676152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customStyle="1" w:styleId="ColorfulList-Accent11">
    <w:name w:val="Colorful List - Accent 11"/>
    <w:basedOn w:val="Normal"/>
    <w:uiPriority w:val="34"/>
    <w:qFormat/>
    <w:rsid w:val="006761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194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92A5D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0046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00460"/>
  </w:style>
  <w:style w:type="paragraph" w:styleId="NoSpacing">
    <w:name w:val="No Spacing"/>
    <w:uiPriority w:val="1"/>
    <w:qFormat/>
    <w:rsid w:val="007758D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BD035-0DCF-4DFA-9F7D-421E23429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pjm</dc:creator>
  <cp:lastModifiedBy>acer</cp:lastModifiedBy>
  <cp:revision>13</cp:revision>
  <cp:lastPrinted>2017-06-02T01:11:00Z</cp:lastPrinted>
  <dcterms:created xsi:type="dcterms:W3CDTF">2017-11-17T11:23:00Z</dcterms:created>
  <dcterms:modified xsi:type="dcterms:W3CDTF">2017-11-22T17:00:00Z</dcterms:modified>
</cp:coreProperties>
</file>